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FE8FBE" w14:textId="77777777" w:rsidR="003E2041" w:rsidRDefault="003E2041" w:rsidP="00C32F1D">
      <w:pPr>
        <w:ind w:right="-8"/>
        <w:jc w:val="center"/>
        <w:rPr>
          <w:rFonts w:ascii="Calibri" w:hAnsi="Calibri"/>
        </w:rPr>
      </w:pPr>
      <w:r>
        <w:rPr>
          <w:rFonts w:ascii="Calibri" w:hAnsi="Calibri"/>
          <w:noProof/>
          <w:lang w:eastAsia="pt-BR"/>
        </w:rPr>
        <w:drawing>
          <wp:inline distT="0" distB="0" distL="0" distR="0" wp14:anchorId="6994719F" wp14:editId="1158E17E">
            <wp:extent cx="5811365" cy="81421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-site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258" cy="87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4929" w14:textId="77777777" w:rsidR="003E2041" w:rsidRDefault="003E2041" w:rsidP="003E2041">
      <w:pPr>
        <w:jc w:val="center"/>
        <w:rPr>
          <w:rFonts w:ascii="Calibri" w:hAnsi="Calibri"/>
        </w:rPr>
      </w:pPr>
    </w:p>
    <w:p w14:paraId="1521C396" w14:textId="4B04B6BD" w:rsidR="003E2041" w:rsidRPr="001A13C5" w:rsidRDefault="00ED72B3" w:rsidP="003E2041">
      <w:pPr>
        <w:jc w:val="center"/>
        <w:rPr>
          <w:rFonts w:ascii="Calibri" w:hAnsi="Calibri" w:cs="Calibri"/>
          <w:b/>
          <w:i/>
          <w:sz w:val="32"/>
          <w:szCs w:val="32"/>
        </w:rPr>
      </w:pPr>
      <w:r w:rsidRPr="001A13C5">
        <w:rPr>
          <w:rFonts w:ascii="Calibri" w:hAnsi="Calibri" w:cs="Calibri"/>
          <w:b/>
          <w:sz w:val="32"/>
          <w:szCs w:val="32"/>
        </w:rPr>
        <w:t>CARTA DE APRESENTAÇÃO E CIÊNCIA ABERTA</w:t>
      </w:r>
    </w:p>
    <w:p w14:paraId="6BA8D86F" w14:textId="77777777" w:rsidR="00A918CE" w:rsidRPr="00B8004B" w:rsidRDefault="00A918CE" w:rsidP="00A918CE">
      <w:pPr>
        <w:rPr>
          <w:rFonts w:asciiTheme="majorHAnsi" w:hAnsiTheme="majorHAnsi" w:cstheme="majorHAnsi"/>
          <w:b/>
          <w:iCs/>
        </w:rPr>
      </w:pPr>
    </w:p>
    <w:tbl>
      <w:tblPr>
        <w:tblStyle w:val="Tabelacomgrade"/>
        <w:tblW w:w="9923" w:type="dxa"/>
        <w:tblInd w:w="-289" w:type="dxa"/>
        <w:tblLook w:val="04A0" w:firstRow="1" w:lastRow="0" w:firstColumn="1" w:lastColumn="0" w:noHBand="0" w:noVBand="1"/>
      </w:tblPr>
      <w:tblGrid>
        <w:gridCol w:w="3545"/>
        <w:gridCol w:w="6378"/>
      </w:tblGrid>
      <w:tr w:rsidR="00A918CE" w:rsidRPr="00B8004B" w14:paraId="3D658559" w14:textId="77777777" w:rsidTr="007A77FE">
        <w:tc>
          <w:tcPr>
            <w:tcW w:w="3545" w:type="dxa"/>
          </w:tcPr>
          <w:p w14:paraId="0A33A9BA" w14:textId="34328D97" w:rsidR="00A918CE" w:rsidRPr="00B8004B" w:rsidRDefault="00A918CE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Qual é o problema a ser enfrentado no artigo? </w:t>
            </w:r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(em formato de pergunta</w:t>
            </w:r>
            <w:r w:rsidR="00A11495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/s</w:t>
            </w:r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, máx. 50 palavras)</w:t>
            </w:r>
          </w:p>
        </w:tc>
        <w:tc>
          <w:tcPr>
            <w:tcW w:w="6378" w:type="dxa"/>
          </w:tcPr>
          <w:p w14:paraId="7B0301B5" w14:textId="77777777" w:rsidR="00A918CE" w:rsidRPr="002945E3" w:rsidRDefault="00A918CE" w:rsidP="00180557">
            <w:pPr>
              <w:spacing w:before="240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</w:p>
        </w:tc>
      </w:tr>
      <w:tr w:rsidR="00A918CE" w:rsidRPr="00B8004B" w14:paraId="2C6094FD" w14:textId="77777777" w:rsidTr="007A77FE">
        <w:tc>
          <w:tcPr>
            <w:tcW w:w="3545" w:type="dxa"/>
          </w:tcPr>
          <w:p w14:paraId="7AB98643" w14:textId="1D6A4968" w:rsidR="00A918CE" w:rsidRPr="00B8004B" w:rsidRDefault="00A918CE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Há proposta original para resolver </w:t>
            </w:r>
            <w:r w:rsidR="00B91F14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ou compreender melhor </w:t>
            </w: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tal problema? Qual? </w:t>
            </w:r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(máx. 1</w:t>
            </w:r>
            <w:r w:rsidR="00DF0AC1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5</w:t>
            </w:r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0 palavras)</w:t>
            </w:r>
          </w:p>
        </w:tc>
        <w:tc>
          <w:tcPr>
            <w:tcW w:w="6378" w:type="dxa"/>
          </w:tcPr>
          <w:p w14:paraId="3A60BDDD" w14:textId="77777777" w:rsidR="00A918CE" w:rsidRPr="002945E3" w:rsidRDefault="00A918CE" w:rsidP="00180557">
            <w:pPr>
              <w:spacing w:before="240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</w:p>
        </w:tc>
      </w:tr>
      <w:tr w:rsidR="002945E3" w:rsidRPr="00B8004B" w14:paraId="3CE0F47C" w14:textId="77777777" w:rsidTr="007A77FE">
        <w:tc>
          <w:tcPr>
            <w:tcW w:w="3545" w:type="dxa"/>
          </w:tcPr>
          <w:p w14:paraId="19717711" w14:textId="1F651DF4" w:rsidR="002945E3" w:rsidRPr="00180557" w:rsidRDefault="002945E3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Descreva o processo de pesquisa que resultou neste artigo. </w:t>
            </w:r>
            <w:r w:rsidRPr="002945E3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Desde o projeto, quanto tempo até a submissão? Está vinculado à grupo de pesquisa ou titulação</w:t>
            </w:r>
            <w:r w:rsidR="007A77FE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="007A77FE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mestr</w:t>
            </w:r>
            <w:proofErr w:type="spellEnd"/>
            <w:r w:rsidR="007A77FE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. </w:t>
            </w:r>
            <w:proofErr w:type="spellStart"/>
            <w:r w:rsidR="007A77FE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doutr</w:t>
            </w:r>
            <w:proofErr w:type="spellEnd"/>
            <w:r w:rsidR="007A77FE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. TCC ou IC</w:t>
            </w:r>
            <w:proofErr w:type="gramStart"/>
            <w:r w:rsidR="007A77FE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) </w:t>
            </w:r>
            <w:r w:rsidRPr="002945E3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?</w:t>
            </w:r>
            <w:proofErr w:type="gramEnd"/>
            <w:r w:rsidR="00180557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Se houve supervisão, indicar orientador/a.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(máx. 100 palavras)</w:t>
            </w:r>
          </w:p>
        </w:tc>
        <w:tc>
          <w:tcPr>
            <w:tcW w:w="6378" w:type="dxa"/>
          </w:tcPr>
          <w:p w14:paraId="30F18751" w14:textId="77777777" w:rsidR="002945E3" w:rsidRPr="002945E3" w:rsidRDefault="002945E3" w:rsidP="00180557">
            <w:pPr>
              <w:spacing w:before="240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</w:p>
        </w:tc>
      </w:tr>
      <w:tr w:rsidR="00A918CE" w:rsidRPr="00B8004B" w14:paraId="7FAAD77C" w14:textId="77777777" w:rsidTr="007A77FE">
        <w:tc>
          <w:tcPr>
            <w:tcW w:w="3545" w:type="dxa"/>
          </w:tcPr>
          <w:p w14:paraId="3C2E48C9" w14:textId="2D3EAAB0" w:rsidR="00A918CE" w:rsidRPr="00180557" w:rsidRDefault="00066F02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Houve algum financiamento público ou privado para a pesquisa? </w:t>
            </w:r>
            <w:r w:rsidR="00180557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</w:t>
            </w:r>
            <w:r w:rsidRPr="002945E3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Se sim, especificar.</w:t>
            </w:r>
          </w:p>
        </w:tc>
        <w:tc>
          <w:tcPr>
            <w:tcW w:w="6378" w:type="dxa"/>
          </w:tcPr>
          <w:p w14:paraId="56AB2B59" w14:textId="77777777" w:rsidR="00A918CE" w:rsidRPr="002945E3" w:rsidRDefault="00A918CE" w:rsidP="00180557">
            <w:pPr>
              <w:spacing w:before="240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</w:p>
        </w:tc>
      </w:tr>
      <w:tr w:rsidR="00A918CE" w:rsidRPr="00B8004B" w14:paraId="7DA5F177" w14:textId="77777777" w:rsidTr="007A77FE">
        <w:tc>
          <w:tcPr>
            <w:tcW w:w="3545" w:type="dxa"/>
          </w:tcPr>
          <w:p w14:paraId="6C409C5B" w14:textId="2559635C" w:rsidR="00A918CE" w:rsidRPr="00B8004B" w:rsidRDefault="00066F02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Houve a utilização de aplicativos de inteligência artificial </w:t>
            </w:r>
            <w:r w:rsidR="002945E3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na</w:t>
            </w:r>
            <w:r w:rsidR="00A11495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</w:t>
            </w: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pesquisa ou </w:t>
            </w:r>
            <w:r w:rsidR="002945E3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n</w:t>
            </w:r>
            <w:r w:rsidR="00A11495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o</w:t>
            </w: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artigo? </w:t>
            </w:r>
            <w:r w:rsidRPr="00A11495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Se sim, especificar qual</w:t>
            </w:r>
            <w:r w:rsidR="002945E3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, em que etapas e como.</w:t>
            </w:r>
          </w:p>
        </w:tc>
        <w:tc>
          <w:tcPr>
            <w:tcW w:w="6378" w:type="dxa"/>
          </w:tcPr>
          <w:p w14:paraId="05BB4DD7" w14:textId="77777777" w:rsidR="00A918CE" w:rsidRPr="002945E3" w:rsidRDefault="00A918CE" w:rsidP="00180557">
            <w:pPr>
              <w:spacing w:before="240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</w:p>
        </w:tc>
      </w:tr>
      <w:tr w:rsidR="001A13C5" w:rsidRPr="00B8004B" w14:paraId="64B8211D" w14:textId="77777777" w:rsidTr="007A77FE">
        <w:tc>
          <w:tcPr>
            <w:tcW w:w="3545" w:type="dxa"/>
          </w:tcPr>
          <w:p w14:paraId="1CE9AB65" w14:textId="41084A8F" w:rsidR="001A13C5" w:rsidRPr="00B8004B" w:rsidRDefault="002945E3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Liste até 3 referências de pesquisas científicas que chegaram mais perto da proposta original apresentada neste artigo. </w:t>
            </w:r>
            <w:r w:rsidRPr="002945E3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Busque também nos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artigos já publicados</w:t>
            </w:r>
            <w:r w:rsidRPr="002945E3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n</w:t>
            </w:r>
            <w:r w:rsidRPr="002945E3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a RBDPP.</w:t>
            </w:r>
          </w:p>
        </w:tc>
        <w:tc>
          <w:tcPr>
            <w:tcW w:w="6378" w:type="dxa"/>
          </w:tcPr>
          <w:p w14:paraId="4B61098C" w14:textId="77777777" w:rsidR="001A13C5" w:rsidRPr="002945E3" w:rsidRDefault="001A13C5" w:rsidP="00180557">
            <w:pPr>
              <w:spacing w:before="240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</w:p>
        </w:tc>
      </w:tr>
    </w:tbl>
    <w:p w14:paraId="2E17EB8A" w14:textId="77777777" w:rsidR="00A918CE" w:rsidRPr="007C1150" w:rsidRDefault="00A918CE" w:rsidP="00A918CE">
      <w:pPr>
        <w:rPr>
          <w:rFonts w:asciiTheme="majorHAnsi" w:hAnsiTheme="majorHAnsi" w:cstheme="majorHAnsi"/>
          <w:b/>
          <w:iCs/>
          <w:sz w:val="16"/>
          <w:szCs w:val="16"/>
        </w:rPr>
      </w:pPr>
    </w:p>
    <w:p w14:paraId="0AEE8BE1" w14:textId="2C5F8F2D" w:rsidR="00A918CE" w:rsidRPr="00A11495" w:rsidRDefault="00A11495" w:rsidP="00A918CE">
      <w:pPr>
        <w:rPr>
          <w:rFonts w:ascii="Calibri" w:hAnsi="Calibri" w:cs="Calibri"/>
          <w:b/>
          <w:iCs/>
        </w:rPr>
      </w:pPr>
      <w:r w:rsidRPr="00A11495">
        <w:rPr>
          <w:rFonts w:ascii="Calibri" w:hAnsi="Calibri" w:cs="Calibri"/>
          <w:b/>
          <w:iCs/>
        </w:rPr>
        <w:t>PESQUISA EMPÍRICA</w:t>
      </w:r>
      <w:r>
        <w:rPr>
          <w:rFonts w:ascii="Calibri" w:hAnsi="Calibri" w:cs="Calibri"/>
          <w:b/>
          <w:iCs/>
        </w:rPr>
        <w:t xml:space="preserve"> (se houver)</w:t>
      </w:r>
    </w:p>
    <w:p w14:paraId="3E085D78" w14:textId="77777777" w:rsidR="00A11495" w:rsidRPr="007C1150" w:rsidRDefault="00A11495" w:rsidP="00A918CE">
      <w:pPr>
        <w:rPr>
          <w:rFonts w:asciiTheme="majorHAnsi" w:hAnsiTheme="majorHAnsi" w:cstheme="majorHAnsi"/>
          <w:b/>
          <w:iCs/>
          <w:sz w:val="11"/>
          <w:szCs w:val="11"/>
        </w:rPr>
      </w:pPr>
    </w:p>
    <w:tbl>
      <w:tblPr>
        <w:tblStyle w:val="Tabelacomgrade"/>
        <w:tblW w:w="9923" w:type="dxa"/>
        <w:tblInd w:w="-289" w:type="dxa"/>
        <w:tblLook w:val="04A0" w:firstRow="1" w:lastRow="0" w:firstColumn="1" w:lastColumn="0" w:noHBand="0" w:noVBand="1"/>
      </w:tblPr>
      <w:tblGrid>
        <w:gridCol w:w="3545"/>
        <w:gridCol w:w="6378"/>
      </w:tblGrid>
      <w:tr w:rsidR="002945E3" w:rsidRPr="00B8004B" w14:paraId="20E173E2" w14:textId="77777777" w:rsidTr="007A77FE">
        <w:trPr>
          <w:trHeight w:val="492"/>
        </w:trPr>
        <w:tc>
          <w:tcPr>
            <w:tcW w:w="3545" w:type="dxa"/>
            <w:vMerge w:val="restart"/>
          </w:tcPr>
          <w:p w14:paraId="3E183680" w14:textId="06D3DCDF" w:rsidR="002945E3" w:rsidRPr="00AA7013" w:rsidRDefault="002945E3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Há pesquisa empírica no artigo? Se sim, qual</w:t>
            </w: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foi</w:t>
            </w: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a metodologia</w:t>
            </w: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adotada</w:t>
            </w: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?</w:t>
            </w:r>
            <w:r w:rsidR="00180557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</w:t>
            </w:r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(máx. 100 palavras)</w:t>
            </w:r>
          </w:p>
        </w:tc>
        <w:tc>
          <w:tcPr>
            <w:tcW w:w="6378" w:type="dxa"/>
          </w:tcPr>
          <w:p w14:paraId="41EFA032" w14:textId="22063B11" w:rsidR="002945E3" w:rsidRPr="002945E3" w:rsidRDefault="002945E3" w:rsidP="006864DA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2945E3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Metodologia de seleção da amostra:</w:t>
            </w: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2945E3" w:rsidRPr="00B8004B" w14:paraId="7BA31E16" w14:textId="77777777" w:rsidTr="007A77FE">
        <w:tc>
          <w:tcPr>
            <w:tcW w:w="3545" w:type="dxa"/>
            <w:vMerge/>
          </w:tcPr>
          <w:p w14:paraId="5B88462A" w14:textId="77777777" w:rsidR="002945E3" w:rsidRPr="00B8004B" w:rsidRDefault="002945E3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</w:p>
        </w:tc>
        <w:tc>
          <w:tcPr>
            <w:tcW w:w="6378" w:type="dxa"/>
          </w:tcPr>
          <w:p w14:paraId="15F88F6E" w14:textId="04C1A1A0" w:rsidR="002945E3" w:rsidRPr="002945E3" w:rsidRDefault="002945E3" w:rsidP="006864DA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2945E3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Metodologia de análise:</w:t>
            </w: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B54717" w:rsidRPr="00B8004B" w14:paraId="50B2BEB5" w14:textId="77777777" w:rsidTr="007A77FE">
        <w:tc>
          <w:tcPr>
            <w:tcW w:w="3545" w:type="dxa"/>
          </w:tcPr>
          <w:p w14:paraId="7E6C94E4" w14:textId="4AB2CB0C" w:rsidR="00B54717" w:rsidRPr="00B8004B" w:rsidRDefault="00B54717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A pesquisa apresenta dados sensíveis ou obtidos a partir de pessoas em situação de vulnera</w:t>
            </w:r>
            <w:r w:rsidR="00C54023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bi</w:t>
            </w: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lidade?</w:t>
            </w:r>
            <w:r w:rsidR="002945E3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Se sim, houve anonimização, como?</w:t>
            </w:r>
          </w:p>
        </w:tc>
        <w:tc>
          <w:tcPr>
            <w:tcW w:w="6378" w:type="dxa"/>
          </w:tcPr>
          <w:p w14:paraId="2698D867" w14:textId="77777777" w:rsidR="00B54717" w:rsidRPr="002945E3" w:rsidRDefault="00B54717" w:rsidP="006864DA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</w:p>
        </w:tc>
      </w:tr>
      <w:tr w:rsidR="00A11495" w:rsidRPr="00B8004B" w14:paraId="5BC1694B" w14:textId="77777777" w:rsidTr="007A77FE">
        <w:tc>
          <w:tcPr>
            <w:tcW w:w="3545" w:type="dxa"/>
          </w:tcPr>
          <w:p w14:paraId="7912C2AB" w14:textId="2EB98995" w:rsidR="00A11495" w:rsidRPr="00B8004B" w:rsidRDefault="00B91F14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O</w:t>
            </w:r>
            <w:r w:rsidR="00A11495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s dados brutos estão catalogados </w:t>
            </w:r>
            <w:r w:rsidR="002945E3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(e</w:t>
            </w:r>
            <w:r w:rsidR="00A11495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x. tabela </w:t>
            </w:r>
            <w:r w:rsidR="00180557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E</w:t>
            </w:r>
            <w:r w:rsidR="00A11495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xcel</w:t>
            </w:r>
            <w:r w:rsidR="002945E3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)? </w:t>
            </w:r>
            <w:r w:rsidR="00180557" w:rsidRPr="00180557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Juntar na </w:t>
            </w:r>
            <w:r w:rsidR="00180557" w:rsidRPr="00180557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lastRenderedPageBreak/>
              <w:t>submissão ou enviar ao e-mail da revista.</w:t>
            </w:r>
          </w:p>
        </w:tc>
        <w:tc>
          <w:tcPr>
            <w:tcW w:w="6378" w:type="dxa"/>
          </w:tcPr>
          <w:p w14:paraId="5FC32077" w14:textId="77777777" w:rsidR="00A11495" w:rsidRPr="002945E3" w:rsidRDefault="00A11495" w:rsidP="006864DA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</w:p>
        </w:tc>
      </w:tr>
      <w:tr w:rsidR="00A11495" w:rsidRPr="00B8004B" w14:paraId="2CE57DEC" w14:textId="77777777" w:rsidTr="007A77FE">
        <w:tc>
          <w:tcPr>
            <w:tcW w:w="3545" w:type="dxa"/>
          </w:tcPr>
          <w:p w14:paraId="25F149F3" w14:textId="325F99AD" w:rsidR="00A11495" w:rsidRPr="00B8004B" w:rsidRDefault="00A11495" w:rsidP="0018055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Houve aprovação por Comitê de Ética em Pesquisa? </w:t>
            </w:r>
            <w:r w:rsidRPr="00A11495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Se sim, </w:t>
            </w:r>
            <w:r w:rsidR="007C1150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onde</w:t>
            </w:r>
            <w:r w:rsidRPr="00A11495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e </w:t>
            </w:r>
            <w:r w:rsidR="007C1150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quais os </w:t>
            </w:r>
            <w:r w:rsidRPr="00A11495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dados do processo. Se não, justificar a desnecessidade.</w:t>
            </w:r>
            <w:r w:rsidR="001A13C5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Ver </w:t>
            </w:r>
            <w:hyperlink r:id="rId9" w:history="1">
              <w:r w:rsidR="001A13C5" w:rsidRPr="001A13C5">
                <w:rPr>
                  <w:rStyle w:val="Hyperlink"/>
                  <w:rFonts w:asciiTheme="majorHAnsi" w:hAnsiTheme="majorHAnsi" w:cstheme="majorHAnsi"/>
                  <w:bCs/>
                  <w:iCs/>
                  <w:sz w:val="22"/>
                  <w:szCs w:val="22"/>
                </w:rPr>
                <w:t>Resolução 510 do CNS</w:t>
              </w:r>
            </w:hyperlink>
            <w:r w:rsidR="002945E3">
              <w:t xml:space="preserve"> </w:t>
            </w:r>
            <w:r w:rsidR="002945E3" w:rsidRPr="002945E3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e </w:t>
            </w:r>
            <w:hyperlink r:id="rId10" w:history="1">
              <w:r w:rsidR="002945E3" w:rsidRPr="002945E3">
                <w:rPr>
                  <w:rStyle w:val="Hyperlink"/>
                  <w:rFonts w:asciiTheme="majorHAnsi" w:hAnsiTheme="majorHAnsi" w:cstheme="majorHAnsi"/>
                  <w:bCs/>
                  <w:iCs/>
                  <w:sz w:val="22"/>
                  <w:szCs w:val="22"/>
                </w:rPr>
                <w:t>editorial</w:t>
              </w:r>
            </w:hyperlink>
            <w:r w:rsidR="002945E3" w:rsidRPr="002945E3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6378" w:type="dxa"/>
          </w:tcPr>
          <w:p w14:paraId="34AEB1BD" w14:textId="77777777" w:rsidR="00A11495" w:rsidRPr="002945E3" w:rsidRDefault="00A11495" w:rsidP="006864DA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</w:p>
        </w:tc>
      </w:tr>
    </w:tbl>
    <w:p w14:paraId="3DF1D730" w14:textId="77777777" w:rsidR="00180557" w:rsidRDefault="00180557" w:rsidP="00ED72B3">
      <w:pPr>
        <w:rPr>
          <w:rFonts w:ascii="Calibri" w:hAnsi="Calibri" w:cs="Calibri"/>
          <w:b/>
          <w:iCs/>
        </w:rPr>
      </w:pPr>
    </w:p>
    <w:p w14:paraId="03E8D499" w14:textId="77777777" w:rsidR="00180557" w:rsidRDefault="00180557">
      <w:pPr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br w:type="page"/>
      </w:r>
    </w:p>
    <w:p w14:paraId="24558ACE" w14:textId="27DE103B" w:rsidR="00ED72B3" w:rsidRPr="00B8004B" w:rsidRDefault="00ED72B3" w:rsidP="00ED72B3">
      <w:pPr>
        <w:rPr>
          <w:rFonts w:asciiTheme="majorHAnsi" w:hAnsiTheme="majorHAnsi" w:cstheme="majorHAnsi"/>
          <w:b/>
          <w:iCs/>
        </w:rPr>
      </w:pPr>
      <w:r w:rsidRPr="00246CEC">
        <w:rPr>
          <w:rFonts w:ascii="Calibri" w:hAnsi="Calibri" w:cs="Calibri"/>
          <w:b/>
          <w:iCs/>
        </w:rPr>
        <w:lastRenderedPageBreak/>
        <w:t>DADOS AUTORE</w:t>
      </w:r>
      <w:r w:rsidR="00A918CE" w:rsidRPr="00246CEC">
        <w:rPr>
          <w:rFonts w:ascii="Calibri" w:hAnsi="Calibri" w:cs="Calibri"/>
          <w:b/>
          <w:iCs/>
        </w:rPr>
        <w:t>/A</w:t>
      </w:r>
      <w:r w:rsidRPr="00246CEC">
        <w:rPr>
          <w:rFonts w:ascii="Calibri" w:hAnsi="Calibri" w:cs="Calibri"/>
          <w:b/>
          <w:iCs/>
        </w:rPr>
        <w:t>S</w:t>
      </w:r>
      <w:r w:rsidRPr="00B8004B">
        <w:rPr>
          <w:rFonts w:asciiTheme="majorHAnsi" w:hAnsiTheme="majorHAnsi" w:cstheme="majorHAnsi"/>
          <w:b/>
          <w:iCs/>
        </w:rPr>
        <w:t xml:space="preserve"> </w:t>
      </w:r>
      <w:r w:rsidRPr="00B8004B">
        <w:rPr>
          <w:rFonts w:asciiTheme="majorHAnsi" w:hAnsiTheme="majorHAnsi" w:cstheme="majorHAnsi"/>
          <w:bCs/>
          <w:iCs/>
        </w:rPr>
        <w:t xml:space="preserve">(copiar tabela </w:t>
      </w:r>
      <w:r w:rsidR="00115991">
        <w:rPr>
          <w:rFonts w:asciiTheme="majorHAnsi" w:hAnsiTheme="majorHAnsi" w:cstheme="majorHAnsi"/>
          <w:bCs/>
          <w:iCs/>
        </w:rPr>
        <w:t xml:space="preserve">e declarações, </w:t>
      </w:r>
      <w:r w:rsidRPr="00B8004B">
        <w:rPr>
          <w:rFonts w:asciiTheme="majorHAnsi" w:hAnsiTheme="majorHAnsi" w:cstheme="majorHAnsi"/>
          <w:bCs/>
          <w:iCs/>
        </w:rPr>
        <w:t>se houver mais autores)</w:t>
      </w:r>
    </w:p>
    <w:p w14:paraId="41468DB4" w14:textId="77777777" w:rsidR="00ED72B3" w:rsidRPr="00B8004B" w:rsidRDefault="00ED72B3" w:rsidP="00ED72B3">
      <w:pPr>
        <w:rPr>
          <w:rFonts w:asciiTheme="majorHAnsi" w:hAnsiTheme="majorHAnsi" w:cstheme="majorHAnsi"/>
          <w:b/>
          <w:iCs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3920"/>
        <w:gridCol w:w="5856"/>
      </w:tblGrid>
      <w:tr w:rsidR="00ED72B3" w:rsidRPr="00B8004B" w14:paraId="586EAB1C" w14:textId="77777777" w:rsidTr="009B2311">
        <w:tc>
          <w:tcPr>
            <w:tcW w:w="2689" w:type="dxa"/>
          </w:tcPr>
          <w:p w14:paraId="4FCEE86F" w14:textId="6BC871AC" w:rsidR="00ED72B3" w:rsidRPr="00B8004B" w:rsidRDefault="00ED72B3" w:rsidP="00ED72B3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Nome completo</w:t>
            </w:r>
          </w:p>
        </w:tc>
        <w:tc>
          <w:tcPr>
            <w:tcW w:w="7087" w:type="dxa"/>
          </w:tcPr>
          <w:p w14:paraId="4FB7C789" w14:textId="77777777" w:rsidR="00ED72B3" w:rsidRPr="00B8004B" w:rsidRDefault="00ED72B3" w:rsidP="00ED72B3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C87831" w:rsidRPr="00B8004B" w14:paraId="07E8BC0B" w14:textId="77777777" w:rsidTr="009B2311">
        <w:tc>
          <w:tcPr>
            <w:tcW w:w="2689" w:type="dxa"/>
          </w:tcPr>
          <w:p w14:paraId="371E6827" w14:textId="3005F11B" w:rsidR="00C87831" w:rsidRPr="00B8004B" w:rsidRDefault="00C87831" w:rsidP="00ED72B3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E-mail</w:t>
            </w:r>
            <w:r w:rsidRPr="00B8004B">
              <w:rPr>
                <w:rFonts w:asciiTheme="majorHAnsi" w:hAnsiTheme="majorHAnsi" w:cstheme="majorHAnsi"/>
                <w:b/>
                <w:iCs/>
              </w:rPr>
              <w:t xml:space="preserve"> 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(preferencialmente, institucional)</w:t>
            </w:r>
          </w:p>
        </w:tc>
        <w:tc>
          <w:tcPr>
            <w:tcW w:w="7087" w:type="dxa"/>
          </w:tcPr>
          <w:p w14:paraId="248E7344" w14:textId="77777777" w:rsidR="00C87831" w:rsidRPr="00B8004B" w:rsidRDefault="00C87831" w:rsidP="00ED72B3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C87831" w:rsidRPr="00B8004B" w14:paraId="369D048A" w14:textId="77777777" w:rsidTr="009B2311">
        <w:tc>
          <w:tcPr>
            <w:tcW w:w="2689" w:type="dxa"/>
          </w:tcPr>
          <w:p w14:paraId="6871011E" w14:textId="31DA5575" w:rsidR="00C87831" w:rsidRPr="00B8004B" w:rsidRDefault="00C87831" w:rsidP="00ED72B3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Telefone </w:t>
            </w:r>
            <w:r w:rsidRPr="00C87831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(whatsapp)</w:t>
            </w:r>
          </w:p>
        </w:tc>
        <w:tc>
          <w:tcPr>
            <w:tcW w:w="7087" w:type="dxa"/>
          </w:tcPr>
          <w:p w14:paraId="5244DB47" w14:textId="77777777" w:rsidR="00C87831" w:rsidRPr="00B8004B" w:rsidRDefault="00C87831" w:rsidP="00ED72B3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ED72B3" w:rsidRPr="00B8004B" w14:paraId="59CE3697" w14:textId="77777777" w:rsidTr="009B2311">
        <w:tc>
          <w:tcPr>
            <w:tcW w:w="2689" w:type="dxa"/>
          </w:tcPr>
          <w:p w14:paraId="28A730EF" w14:textId="33598D80" w:rsidR="00ED72B3" w:rsidRPr="00B8004B" w:rsidRDefault="00FA0704" w:rsidP="00ED72B3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Instituição (preferencialmente, acadêmica)</w:t>
            </w:r>
            <w:r w:rsidR="00ED72B3"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, Cidade, Estado, País</w:t>
            </w:r>
          </w:p>
        </w:tc>
        <w:tc>
          <w:tcPr>
            <w:tcW w:w="7087" w:type="dxa"/>
          </w:tcPr>
          <w:p w14:paraId="310CF98C" w14:textId="77777777" w:rsidR="00ED72B3" w:rsidRPr="00B8004B" w:rsidRDefault="00ED72B3" w:rsidP="00ED72B3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ED72B3" w:rsidRPr="00B8004B" w14:paraId="1A4DA065" w14:textId="77777777" w:rsidTr="009B2311">
        <w:tc>
          <w:tcPr>
            <w:tcW w:w="2689" w:type="dxa"/>
          </w:tcPr>
          <w:p w14:paraId="57112AAD" w14:textId="45A2817C" w:rsidR="00ED72B3" w:rsidRPr="009B2311" w:rsidRDefault="00ED72B3" w:rsidP="009B2311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Orcid 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(obrigatório, registrar em </w:t>
            </w:r>
            <w:hyperlink r:id="rId11" w:history="1">
              <w:r w:rsidRPr="00B8004B">
                <w:rPr>
                  <w:rStyle w:val="Hyperlink"/>
                  <w:rFonts w:asciiTheme="majorHAnsi" w:hAnsiTheme="majorHAnsi" w:cstheme="majorHAnsi"/>
                  <w:bCs/>
                  <w:iCs/>
                  <w:sz w:val="20"/>
                  <w:szCs w:val="20"/>
                </w:rPr>
                <w:t>https://orcid.org/register</w:t>
              </w:r>
            </w:hyperlink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 e, n</w:t>
            </w:r>
            <w:r w:rsidR="00A11495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o sistema 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da RBDPP, fazer a vinculação entre os sistemas</w:t>
            </w:r>
            <w:r w:rsidR="00A11495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 no currículo de cada coautor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7087" w:type="dxa"/>
          </w:tcPr>
          <w:p w14:paraId="489F174C" w14:textId="77777777" w:rsidR="00ED72B3" w:rsidRPr="00B8004B" w:rsidRDefault="00ED72B3" w:rsidP="00ED72B3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ED72B3" w:rsidRPr="00B8004B" w14:paraId="612D4356" w14:textId="77777777" w:rsidTr="009B2311">
        <w:tc>
          <w:tcPr>
            <w:tcW w:w="2689" w:type="dxa"/>
          </w:tcPr>
          <w:p w14:paraId="2F0EF7BE" w14:textId="7244CE7A" w:rsidR="00ED72B3" w:rsidRPr="00B8004B" w:rsidRDefault="00ED72B3" w:rsidP="00ED72B3">
            <w:pPr>
              <w:rPr>
                <w:rFonts w:asciiTheme="majorHAnsi" w:hAnsiTheme="majorHAnsi" w:cstheme="majorHAnsi"/>
                <w:b/>
                <w:iCs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Lattes</w:t>
            </w:r>
            <w:r w:rsidR="00A11495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</w:t>
            </w:r>
            <w:r w:rsidR="00A11495" w:rsidRPr="00A1149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link</w:t>
            </w:r>
            <w:r w:rsidRPr="00B8004B">
              <w:rPr>
                <w:rFonts w:asciiTheme="majorHAnsi" w:hAnsiTheme="majorHAnsi" w:cstheme="majorHAnsi"/>
                <w:b/>
                <w:iCs/>
              </w:rPr>
              <w:t xml:space="preserve"> 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(se brasileiro)</w:t>
            </w:r>
            <w:r w:rsidR="00A11495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 </w:t>
            </w:r>
            <w:r w:rsidR="00A11495" w:rsidRPr="00A11495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ou site institucional</w:t>
            </w:r>
          </w:p>
        </w:tc>
        <w:tc>
          <w:tcPr>
            <w:tcW w:w="7087" w:type="dxa"/>
          </w:tcPr>
          <w:p w14:paraId="6C42FE93" w14:textId="77777777" w:rsidR="00ED72B3" w:rsidRPr="00B8004B" w:rsidRDefault="00ED72B3" w:rsidP="00ED72B3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ED72B3" w:rsidRPr="00B8004B" w14:paraId="179AEBDA" w14:textId="77777777" w:rsidTr="009B2311">
        <w:tc>
          <w:tcPr>
            <w:tcW w:w="2689" w:type="dxa"/>
          </w:tcPr>
          <w:p w14:paraId="6EBAB3AB" w14:textId="77777777" w:rsidR="00ED72B3" w:rsidRPr="00B8004B" w:rsidRDefault="00ED72B3" w:rsidP="00ED72B3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Currículo resumido </w:t>
            </w:r>
          </w:p>
          <w:p w14:paraId="207D36B3" w14:textId="6A1CD23F" w:rsidR="00ED72B3" w:rsidRPr="00B8004B" w:rsidRDefault="00ED72B3" w:rsidP="00ED72B3">
            <w:pPr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(titulações, vinculação acadêmica e profissional)</w:t>
            </w:r>
          </w:p>
        </w:tc>
        <w:tc>
          <w:tcPr>
            <w:tcW w:w="7087" w:type="dxa"/>
          </w:tcPr>
          <w:p w14:paraId="7EA83F8C" w14:textId="77777777" w:rsidR="00ED72B3" w:rsidRPr="00B8004B" w:rsidRDefault="00ED72B3" w:rsidP="00ED72B3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ED72A8" w:rsidRPr="00B8004B" w14:paraId="7EB7AA5E" w14:textId="77777777" w:rsidTr="009B2311">
        <w:tc>
          <w:tcPr>
            <w:tcW w:w="2689" w:type="dxa"/>
          </w:tcPr>
          <w:p w14:paraId="04E1B04E" w14:textId="77777777" w:rsidR="00ED72A8" w:rsidRPr="00B8004B" w:rsidRDefault="00ED72A8" w:rsidP="00ED72B3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Sexo e identidade de gênero </w:t>
            </w:r>
          </w:p>
          <w:p w14:paraId="5A448F58" w14:textId="7516C071" w:rsidR="00ED72A8" w:rsidRPr="00B8004B" w:rsidRDefault="00ED72A8" w:rsidP="00ED72B3">
            <w:pPr>
              <w:rPr>
                <w:rFonts w:asciiTheme="majorHAnsi" w:hAnsiTheme="majorHAnsi" w:cstheme="majorHAnsi"/>
                <w:b/>
                <w:iCs/>
              </w:rPr>
            </w:pP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(deixar em branco caso prefira não informar)</w:t>
            </w:r>
          </w:p>
        </w:tc>
        <w:tc>
          <w:tcPr>
            <w:tcW w:w="7087" w:type="dxa"/>
          </w:tcPr>
          <w:p w14:paraId="133BF877" w14:textId="77777777" w:rsidR="00ED72A8" w:rsidRPr="00B8004B" w:rsidRDefault="00ED72A8" w:rsidP="00ED72B3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ED72A8" w:rsidRPr="00B8004B" w14:paraId="363AAFB5" w14:textId="77777777" w:rsidTr="009B2311">
        <w:tc>
          <w:tcPr>
            <w:tcW w:w="2689" w:type="dxa"/>
          </w:tcPr>
          <w:p w14:paraId="5FF71129" w14:textId="46DC7C49" w:rsidR="00ED72A8" w:rsidRPr="00B8004B" w:rsidRDefault="00ED72A8" w:rsidP="00ED72B3">
            <w:pPr>
              <w:rPr>
                <w:rFonts w:asciiTheme="majorHAnsi" w:hAnsiTheme="majorHAnsi" w:cstheme="majorHAnsi"/>
                <w:b/>
                <w:iCs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Raça</w:t>
            </w:r>
            <w:r w:rsidRPr="00B8004B">
              <w:rPr>
                <w:rFonts w:asciiTheme="majorHAnsi" w:hAnsiTheme="majorHAnsi" w:cstheme="majorHAnsi"/>
                <w:b/>
                <w:iCs/>
              </w:rPr>
              <w:t xml:space="preserve"> 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(deixar em branco caso prefira não informar)</w:t>
            </w:r>
          </w:p>
        </w:tc>
        <w:tc>
          <w:tcPr>
            <w:tcW w:w="7087" w:type="dxa"/>
          </w:tcPr>
          <w:p w14:paraId="245A45F6" w14:textId="77777777" w:rsidR="00ED72A8" w:rsidRPr="00B8004B" w:rsidRDefault="00ED72A8" w:rsidP="00ED72B3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ED72A8" w:rsidRPr="00B8004B" w14:paraId="74D44855" w14:textId="77777777" w:rsidTr="009B2311">
        <w:tc>
          <w:tcPr>
            <w:tcW w:w="2689" w:type="dxa"/>
          </w:tcPr>
          <w:p w14:paraId="1622C470" w14:textId="77777777" w:rsidR="00ED72A8" w:rsidRPr="00B8004B" w:rsidRDefault="00ED72A8" w:rsidP="00ED72B3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Foi beneficiário de políticas afirmativas durante a formação educacional?</w:t>
            </w:r>
          </w:p>
          <w:p w14:paraId="1E10791A" w14:textId="4ED6C525" w:rsidR="00ED72A8" w:rsidRPr="00B8004B" w:rsidRDefault="00ED72A8" w:rsidP="00ED72B3">
            <w:pPr>
              <w:rPr>
                <w:rFonts w:asciiTheme="majorHAnsi" w:hAnsiTheme="majorHAnsi" w:cstheme="majorHAnsi"/>
                <w:b/>
                <w:iCs/>
              </w:rPr>
            </w:pP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(deixar em branco caso prefira não informar)</w:t>
            </w:r>
          </w:p>
        </w:tc>
        <w:tc>
          <w:tcPr>
            <w:tcW w:w="7087" w:type="dxa"/>
          </w:tcPr>
          <w:p w14:paraId="7902A080" w14:textId="77777777" w:rsidR="00ED72A8" w:rsidRPr="00B8004B" w:rsidRDefault="00ED72A8" w:rsidP="00ED72B3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E005BB" w:rsidRPr="00B8004B" w14:paraId="51D67289" w14:textId="77777777" w:rsidTr="009B2311">
        <w:tc>
          <w:tcPr>
            <w:tcW w:w="2689" w:type="dxa"/>
          </w:tcPr>
          <w:p w14:paraId="56A57B0D" w14:textId="77777777" w:rsidR="00E005BB" w:rsidRPr="00B8004B" w:rsidRDefault="00E005BB" w:rsidP="00ED72B3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Contribuição à pesquisa e ao artigo </w:t>
            </w:r>
          </w:p>
          <w:p w14:paraId="536334DD" w14:textId="7EA9AF11" w:rsidR="00E005BB" w:rsidRPr="00B8004B" w:rsidRDefault="00E005BB" w:rsidP="00ED72B3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(em caso de</w:t>
            </w:r>
            <w:r w:rsidR="00C417CF"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artigo em</w:t>
            </w:r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coautoria</w:t>
            </w:r>
            <w:r w:rsidR="00C417CF" w:rsidRPr="00B8004B">
              <w:rPr>
                <w:rStyle w:val="Refdenotaderodap"/>
                <w:rFonts w:asciiTheme="majorHAnsi" w:hAnsiTheme="majorHAnsi" w:cstheme="majorHAnsi"/>
                <w:bCs/>
                <w:iCs/>
                <w:sz w:val="22"/>
                <w:szCs w:val="22"/>
              </w:rPr>
              <w:footnoteReference w:id="1"/>
            </w:r>
            <w:r w:rsidR="00066F02"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– ver: </w:t>
            </w:r>
            <w:hyperlink r:id="rId12" w:history="1">
              <w:r w:rsidR="0047040E" w:rsidRPr="00B8004B">
                <w:rPr>
                  <w:rStyle w:val="Hyperlink"/>
                  <w:rFonts w:asciiTheme="majorHAnsi" w:hAnsiTheme="majorHAnsi" w:cstheme="majorHAnsi"/>
                  <w:bCs/>
                  <w:iCs/>
                  <w:sz w:val="22"/>
                  <w:szCs w:val="22"/>
                </w:rPr>
                <w:t>https://doi.org/10.22197/rbdpp.v6i1.313</w:t>
              </w:r>
            </w:hyperlink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7087" w:type="dxa"/>
          </w:tcPr>
          <w:p w14:paraId="1FEFE950" w14:textId="4A52DAD0" w:rsidR="00E005BB" w:rsidRPr="00B8004B" w:rsidRDefault="00E005BB" w:rsidP="00066F02">
            <w:pPr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</w:p>
        </w:tc>
      </w:tr>
    </w:tbl>
    <w:p w14:paraId="17CC19E8" w14:textId="77777777" w:rsidR="00ED72B3" w:rsidRPr="00B8004B" w:rsidRDefault="00ED72B3" w:rsidP="00ED72B3">
      <w:pPr>
        <w:rPr>
          <w:rFonts w:asciiTheme="majorHAnsi" w:hAnsiTheme="majorHAnsi" w:cstheme="majorHAnsi"/>
          <w:b/>
          <w:iCs/>
        </w:rPr>
      </w:pPr>
    </w:p>
    <w:p w14:paraId="70EA4F51" w14:textId="77777777" w:rsidR="00ED72B3" w:rsidRPr="00B8004B" w:rsidRDefault="00ED72B3" w:rsidP="002945E3">
      <w:pPr>
        <w:rPr>
          <w:rFonts w:asciiTheme="majorHAnsi" w:hAnsiTheme="majorHAnsi" w:cstheme="majorHAnsi"/>
          <w:b/>
          <w:i/>
        </w:rPr>
      </w:pPr>
    </w:p>
    <w:p w14:paraId="44187C4F" w14:textId="2C9A73C7" w:rsidR="00ED72B3" w:rsidRPr="00246CEC" w:rsidRDefault="00115991" w:rsidP="00ED72B3">
      <w:pPr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>Declarações</w:t>
      </w:r>
      <w:r w:rsidR="00ED72B3" w:rsidRPr="00246CEC">
        <w:rPr>
          <w:rFonts w:ascii="Calibri" w:hAnsi="Calibri" w:cs="Calibri"/>
          <w:b/>
          <w:iCs/>
        </w:rPr>
        <w:t xml:space="preserve"> relevantes</w:t>
      </w:r>
    </w:p>
    <w:p w14:paraId="0D78801B" w14:textId="77777777" w:rsidR="00ED72B3" w:rsidRPr="00B8004B" w:rsidRDefault="00ED72B3" w:rsidP="00ED72B3">
      <w:pPr>
        <w:rPr>
          <w:rFonts w:asciiTheme="majorHAnsi" w:hAnsiTheme="majorHAnsi" w:cstheme="majorHAnsi"/>
          <w:b/>
          <w:iCs/>
        </w:rPr>
      </w:pPr>
    </w:p>
    <w:p w14:paraId="02D8BCDE" w14:textId="48178C91" w:rsidR="00ED72B3" w:rsidRPr="00B8004B" w:rsidRDefault="00ED72B3" w:rsidP="00ED72B3">
      <w:pPr>
        <w:ind w:left="993" w:hanging="993"/>
        <w:jc w:val="both"/>
        <w:rPr>
          <w:rFonts w:asciiTheme="majorHAnsi" w:hAnsiTheme="majorHAnsi" w:cstheme="majorHAnsi"/>
          <w:bCs/>
          <w:iCs/>
          <w:noProof/>
        </w:rPr>
      </w:pPr>
      <w:r w:rsidRPr="00B8004B">
        <w:rPr>
          <w:rFonts w:asciiTheme="majorHAnsi" w:hAnsiTheme="majorHAnsi" w:cstheme="majorHAnsi"/>
          <w:bCs/>
          <w:iCs/>
          <w:noProof/>
        </w:rPr>
        <w:t xml:space="preserve">( </w:t>
      </w:r>
      <w:r w:rsidR="00ED72A8" w:rsidRPr="00B8004B">
        <w:rPr>
          <w:rFonts w:asciiTheme="majorHAnsi" w:hAnsiTheme="majorHAnsi" w:cstheme="majorHAnsi"/>
          <w:bCs/>
          <w:iCs/>
          <w:noProof/>
        </w:rPr>
        <w:t xml:space="preserve">  </w:t>
      </w:r>
      <w:r w:rsidRPr="00B8004B">
        <w:rPr>
          <w:rFonts w:asciiTheme="majorHAnsi" w:hAnsiTheme="majorHAnsi" w:cstheme="majorHAnsi"/>
          <w:bCs/>
          <w:iCs/>
          <w:noProof/>
        </w:rPr>
        <w:t>) Declaro que li e estou em conformidade com as políticas editoriais (</w:t>
      </w:r>
      <w:hyperlink r:id="rId13" w:history="1">
        <w:r w:rsidRPr="00B8004B">
          <w:rPr>
            <w:rStyle w:val="Hyperlink"/>
            <w:rFonts w:asciiTheme="majorHAnsi" w:hAnsiTheme="majorHAnsi" w:cstheme="majorHAnsi"/>
            <w:bCs/>
            <w:iCs/>
            <w:noProof/>
          </w:rPr>
          <w:t>https://revista.ibraspp.com.br/RBDPP/about</w:t>
        </w:r>
      </w:hyperlink>
      <w:r w:rsidRPr="00B8004B">
        <w:rPr>
          <w:rFonts w:asciiTheme="majorHAnsi" w:hAnsiTheme="majorHAnsi" w:cstheme="majorHAnsi"/>
          <w:bCs/>
          <w:iCs/>
          <w:noProof/>
        </w:rPr>
        <w:t>), de integridade científica (</w:t>
      </w:r>
      <w:hyperlink r:id="rId14" w:history="1">
        <w:r w:rsidRPr="00B8004B">
          <w:rPr>
            <w:rStyle w:val="Hyperlink"/>
            <w:rFonts w:asciiTheme="majorHAnsi" w:hAnsiTheme="majorHAnsi" w:cstheme="majorHAnsi"/>
            <w:bCs/>
            <w:noProof/>
          </w:rPr>
          <w:t>https://revista.ibraspp.com.br/RBDPP/integrity</w:t>
        </w:r>
      </w:hyperlink>
      <w:r w:rsidRPr="00B8004B">
        <w:rPr>
          <w:rStyle w:val="Hyperlink"/>
          <w:rFonts w:asciiTheme="majorHAnsi" w:hAnsiTheme="majorHAnsi" w:cstheme="majorHAnsi"/>
          <w:bCs/>
          <w:noProof/>
        </w:rPr>
        <w:t>)</w:t>
      </w:r>
      <w:r w:rsidRPr="00B8004B">
        <w:rPr>
          <w:rFonts w:asciiTheme="majorHAnsi" w:hAnsiTheme="majorHAnsi" w:cstheme="majorHAnsi"/>
          <w:bCs/>
          <w:iCs/>
          <w:noProof/>
        </w:rPr>
        <w:t>, de inclusão e diversidade (</w:t>
      </w:r>
      <w:hyperlink r:id="rId15" w:history="1">
        <w:r w:rsidRPr="00B8004B">
          <w:rPr>
            <w:rStyle w:val="Hyperlink"/>
            <w:rFonts w:asciiTheme="majorHAnsi" w:hAnsiTheme="majorHAnsi" w:cstheme="majorHAnsi"/>
            <w:bCs/>
            <w:iCs/>
            <w:noProof/>
          </w:rPr>
          <w:t>https://revista.ibraspp.com.br/RBDPP/inclusao</w:t>
        </w:r>
      </w:hyperlink>
      <w:r w:rsidRPr="00B8004B">
        <w:rPr>
          <w:rFonts w:asciiTheme="majorHAnsi" w:hAnsiTheme="majorHAnsi" w:cstheme="majorHAnsi"/>
          <w:bCs/>
          <w:iCs/>
          <w:noProof/>
        </w:rPr>
        <w:t>) e a declaração de privacidade de dados (</w:t>
      </w:r>
      <w:hyperlink r:id="rId16" w:history="1">
        <w:r w:rsidRPr="00B8004B">
          <w:rPr>
            <w:rStyle w:val="Hyperlink"/>
            <w:rFonts w:asciiTheme="majorHAnsi" w:hAnsiTheme="majorHAnsi" w:cstheme="majorHAnsi"/>
            <w:bCs/>
            <w:iCs/>
            <w:noProof/>
          </w:rPr>
          <w:t>https://revista.ibraspp.com.br/RBDPP/about/privacy</w:t>
        </w:r>
      </w:hyperlink>
      <w:r w:rsidRPr="00B8004B">
        <w:rPr>
          <w:rFonts w:asciiTheme="majorHAnsi" w:hAnsiTheme="majorHAnsi" w:cstheme="majorHAnsi"/>
          <w:bCs/>
          <w:iCs/>
          <w:noProof/>
        </w:rPr>
        <w:t>) da RBDPP</w:t>
      </w:r>
    </w:p>
    <w:p w14:paraId="787B0FFB" w14:textId="77777777" w:rsidR="00ED72B3" w:rsidRPr="00B8004B" w:rsidRDefault="00ED72B3" w:rsidP="00ED72B3">
      <w:pPr>
        <w:ind w:left="993" w:hanging="993"/>
        <w:jc w:val="both"/>
        <w:rPr>
          <w:rFonts w:asciiTheme="majorHAnsi" w:hAnsiTheme="majorHAnsi" w:cstheme="majorHAnsi"/>
          <w:bCs/>
          <w:iCs/>
          <w:noProof/>
        </w:rPr>
      </w:pPr>
    </w:p>
    <w:p w14:paraId="276536BF" w14:textId="71C36CB0" w:rsidR="00ED72B3" w:rsidRPr="00B8004B" w:rsidRDefault="00ED72B3" w:rsidP="00ED72B3">
      <w:pPr>
        <w:ind w:left="993" w:hanging="993"/>
        <w:jc w:val="both"/>
        <w:rPr>
          <w:rFonts w:asciiTheme="majorHAnsi" w:hAnsiTheme="majorHAnsi" w:cstheme="majorHAnsi"/>
          <w:bCs/>
          <w:iCs/>
          <w:noProof/>
        </w:rPr>
      </w:pPr>
      <w:r w:rsidRPr="00B8004B">
        <w:rPr>
          <w:rFonts w:asciiTheme="majorHAnsi" w:hAnsiTheme="majorHAnsi" w:cstheme="majorHAnsi"/>
          <w:bCs/>
          <w:iCs/>
          <w:noProof/>
        </w:rPr>
        <w:t xml:space="preserve">(   </w:t>
      </w:r>
      <w:r w:rsidR="00ED72A8" w:rsidRPr="00B8004B">
        <w:rPr>
          <w:rFonts w:asciiTheme="majorHAnsi" w:hAnsiTheme="majorHAnsi" w:cstheme="majorHAnsi"/>
          <w:bCs/>
          <w:iCs/>
          <w:noProof/>
        </w:rPr>
        <w:t xml:space="preserve">      </w:t>
      </w:r>
      <w:r w:rsidRPr="00B8004B">
        <w:rPr>
          <w:rFonts w:asciiTheme="majorHAnsi" w:hAnsiTheme="majorHAnsi" w:cstheme="majorHAnsi"/>
          <w:bCs/>
          <w:iCs/>
          <w:noProof/>
        </w:rPr>
        <w:t xml:space="preserve"> ) </w:t>
      </w:r>
      <w:r w:rsidR="00ED72A8" w:rsidRPr="00B8004B">
        <w:rPr>
          <w:rFonts w:asciiTheme="majorHAnsi" w:hAnsiTheme="majorHAnsi" w:cstheme="majorHAnsi"/>
          <w:bCs/>
          <w:iCs/>
          <w:noProof/>
        </w:rPr>
        <w:t xml:space="preserve">   </w:t>
      </w:r>
      <w:r w:rsidRPr="00B8004B">
        <w:rPr>
          <w:rFonts w:asciiTheme="majorHAnsi" w:hAnsiTheme="majorHAnsi" w:cstheme="majorHAnsi"/>
          <w:bCs/>
          <w:iCs/>
          <w:noProof/>
        </w:rPr>
        <w:t xml:space="preserve">Declaro que estou ciente e concordo com o procedimento de avaliação da RBDPP, </w:t>
      </w:r>
      <w:r w:rsidR="00ED72A8" w:rsidRPr="00B8004B">
        <w:rPr>
          <w:rFonts w:asciiTheme="majorHAnsi" w:hAnsiTheme="majorHAnsi" w:cstheme="majorHAnsi"/>
          <w:bCs/>
          <w:iCs/>
          <w:noProof/>
        </w:rPr>
        <w:t xml:space="preserve">submetendo meu artigo </w:t>
      </w:r>
      <w:r w:rsidRPr="00B8004B">
        <w:rPr>
          <w:rFonts w:asciiTheme="majorHAnsi" w:hAnsiTheme="majorHAnsi" w:cstheme="majorHAnsi"/>
          <w:bCs/>
          <w:iCs/>
          <w:noProof/>
        </w:rPr>
        <w:t xml:space="preserve">tanto ao controle preliminar </w:t>
      </w:r>
      <w:r w:rsidR="00ED72A8" w:rsidRPr="00B8004B">
        <w:rPr>
          <w:rFonts w:asciiTheme="majorHAnsi" w:hAnsiTheme="majorHAnsi" w:cstheme="majorHAnsi"/>
          <w:bCs/>
          <w:iCs/>
          <w:noProof/>
        </w:rPr>
        <w:t>quanto ao controle por pares subsequente, por tantas rodadas de correções necessárias à decisão editorial.</w:t>
      </w:r>
    </w:p>
    <w:p w14:paraId="444D77B5" w14:textId="77777777" w:rsidR="00A918CE" w:rsidRPr="00B8004B" w:rsidRDefault="00A918CE" w:rsidP="00A11495">
      <w:pPr>
        <w:jc w:val="both"/>
        <w:rPr>
          <w:rFonts w:asciiTheme="majorHAnsi" w:hAnsiTheme="majorHAnsi" w:cstheme="majorHAnsi"/>
          <w:noProof/>
        </w:rPr>
      </w:pPr>
    </w:p>
    <w:p w14:paraId="36FDB2AD" w14:textId="588C0E10" w:rsidR="002945E3" w:rsidRDefault="00A918CE" w:rsidP="007C1150">
      <w:pPr>
        <w:ind w:left="993" w:hanging="993"/>
        <w:jc w:val="both"/>
        <w:rPr>
          <w:rFonts w:asciiTheme="majorHAnsi" w:hAnsiTheme="majorHAnsi" w:cstheme="majorHAnsi"/>
          <w:bCs/>
          <w:iCs/>
        </w:rPr>
      </w:pPr>
      <w:r w:rsidRPr="00B8004B">
        <w:rPr>
          <w:rFonts w:asciiTheme="majorHAnsi" w:hAnsiTheme="majorHAnsi" w:cstheme="majorHAnsi"/>
          <w:bCs/>
          <w:iCs/>
          <w:noProof/>
        </w:rPr>
        <w:t xml:space="preserve">(          )     Declaro que </w:t>
      </w:r>
      <w:r w:rsidR="00D13702" w:rsidRPr="00B8004B">
        <w:rPr>
          <w:rFonts w:asciiTheme="majorHAnsi" w:hAnsiTheme="majorHAnsi" w:cstheme="majorHAnsi"/>
          <w:bCs/>
          <w:iCs/>
          <w:noProof/>
        </w:rPr>
        <w:t xml:space="preserve">o artigo </w:t>
      </w:r>
      <w:r w:rsidR="00B91F14">
        <w:rPr>
          <w:rFonts w:asciiTheme="majorHAnsi" w:hAnsiTheme="majorHAnsi" w:cstheme="majorHAnsi"/>
          <w:bCs/>
          <w:iCs/>
          <w:noProof/>
        </w:rPr>
        <w:t xml:space="preserve">é original e </w:t>
      </w:r>
      <w:r w:rsidR="00D13702" w:rsidRPr="00B8004B">
        <w:rPr>
          <w:rFonts w:asciiTheme="majorHAnsi" w:hAnsiTheme="majorHAnsi" w:cstheme="majorHAnsi"/>
          <w:bCs/>
          <w:iCs/>
          <w:noProof/>
        </w:rPr>
        <w:t xml:space="preserve">não está submetido a outra revista ou publicação, que </w:t>
      </w:r>
      <w:r w:rsidRPr="00B8004B">
        <w:rPr>
          <w:rFonts w:asciiTheme="majorHAnsi" w:hAnsiTheme="majorHAnsi" w:cstheme="majorHAnsi"/>
          <w:bCs/>
          <w:iCs/>
          <w:noProof/>
        </w:rPr>
        <w:t>não há plágio, conflito de interesses</w:t>
      </w:r>
      <w:r w:rsidR="00B91F14">
        <w:rPr>
          <w:rFonts w:asciiTheme="majorHAnsi" w:hAnsiTheme="majorHAnsi" w:cstheme="majorHAnsi"/>
          <w:bCs/>
          <w:iCs/>
          <w:noProof/>
        </w:rPr>
        <w:t>, uso indevido de IA</w:t>
      </w:r>
      <w:r w:rsidRPr="00B8004B">
        <w:rPr>
          <w:rFonts w:asciiTheme="majorHAnsi" w:hAnsiTheme="majorHAnsi" w:cstheme="majorHAnsi"/>
          <w:bCs/>
          <w:iCs/>
          <w:noProof/>
        </w:rPr>
        <w:t xml:space="preserve"> ou qualquer </w:t>
      </w:r>
      <w:r w:rsidR="00B91F14">
        <w:rPr>
          <w:rFonts w:asciiTheme="majorHAnsi" w:hAnsiTheme="majorHAnsi" w:cstheme="majorHAnsi"/>
          <w:bCs/>
          <w:iCs/>
          <w:noProof/>
        </w:rPr>
        <w:t xml:space="preserve">outra </w:t>
      </w:r>
      <w:r w:rsidRPr="00B8004B">
        <w:rPr>
          <w:rFonts w:asciiTheme="majorHAnsi" w:hAnsiTheme="majorHAnsi" w:cstheme="majorHAnsi"/>
          <w:bCs/>
          <w:iCs/>
          <w:noProof/>
        </w:rPr>
        <w:t>má prática científica no desenvolvimento da pesquisa e na redação deste artigo, sob pena de responsabilização civil, administrativa</w:t>
      </w:r>
      <w:r w:rsidRPr="00B8004B">
        <w:rPr>
          <w:rFonts w:asciiTheme="majorHAnsi" w:hAnsiTheme="majorHAnsi" w:cstheme="majorHAnsi"/>
          <w:bCs/>
          <w:iCs/>
        </w:rPr>
        <w:t xml:space="preserve"> e criminal pela legislação vigente. </w:t>
      </w:r>
      <w:r w:rsidR="00D13702" w:rsidRPr="00B8004B">
        <w:rPr>
          <w:rFonts w:asciiTheme="majorHAnsi" w:hAnsiTheme="majorHAnsi" w:cstheme="majorHAnsi"/>
          <w:bCs/>
          <w:iCs/>
        </w:rPr>
        <w:t>Assumo qualquer responsabilidade decorrente e isento a equipe editorial do periódico em tais hipóteses.</w:t>
      </w:r>
      <w:r w:rsidR="00957493" w:rsidRPr="00B8004B">
        <w:rPr>
          <w:rFonts w:asciiTheme="majorHAnsi" w:hAnsiTheme="majorHAnsi" w:cstheme="majorHAnsi"/>
          <w:bCs/>
          <w:iCs/>
        </w:rPr>
        <w:t xml:space="preserve"> Se houver conflito de interesse, favor avisar </w:t>
      </w:r>
      <w:r w:rsidR="006A1168">
        <w:rPr>
          <w:rFonts w:asciiTheme="majorHAnsi" w:hAnsiTheme="majorHAnsi" w:cstheme="majorHAnsi"/>
          <w:bCs/>
          <w:iCs/>
        </w:rPr>
        <w:t>a</w:t>
      </w:r>
      <w:r w:rsidR="00957493" w:rsidRPr="00B8004B">
        <w:rPr>
          <w:rFonts w:asciiTheme="majorHAnsi" w:hAnsiTheme="majorHAnsi" w:cstheme="majorHAnsi"/>
          <w:bCs/>
          <w:iCs/>
        </w:rPr>
        <w:t xml:space="preserve"> equipe editorial.</w:t>
      </w:r>
    </w:p>
    <w:p w14:paraId="1D5D1980" w14:textId="77777777" w:rsidR="002945E3" w:rsidRDefault="002945E3">
      <w:pPr>
        <w:rPr>
          <w:rFonts w:asciiTheme="majorHAnsi" w:hAnsiTheme="majorHAnsi" w:cstheme="majorHAnsi"/>
          <w:bCs/>
          <w:iCs/>
        </w:rPr>
      </w:pPr>
      <w:r>
        <w:rPr>
          <w:rFonts w:asciiTheme="majorHAnsi" w:hAnsiTheme="majorHAnsi" w:cstheme="majorHAnsi"/>
          <w:bCs/>
          <w:iCs/>
        </w:rPr>
        <w:br w:type="page"/>
      </w:r>
    </w:p>
    <w:p w14:paraId="0284ADCF" w14:textId="5CBE8AB8" w:rsidR="00115991" w:rsidRPr="00115991" w:rsidRDefault="00115991" w:rsidP="00115991">
      <w:pPr>
        <w:rPr>
          <w:rFonts w:asciiTheme="majorHAnsi" w:hAnsiTheme="majorHAnsi" w:cstheme="majorHAnsi"/>
        </w:rPr>
      </w:pPr>
      <w:r w:rsidRPr="00246CEC">
        <w:rPr>
          <w:rFonts w:ascii="Calibri" w:hAnsi="Calibri" w:cs="Calibri"/>
          <w:b/>
          <w:iCs/>
        </w:rPr>
        <w:lastRenderedPageBreak/>
        <w:t>DADOS AUTORE/AS</w:t>
      </w:r>
      <w:r w:rsidRPr="00B8004B">
        <w:rPr>
          <w:rFonts w:asciiTheme="majorHAnsi" w:hAnsiTheme="majorHAnsi" w:cstheme="majorHAnsi"/>
          <w:b/>
          <w:iCs/>
        </w:rPr>
        <w:t xml:space="preserve"> </w:t>
      </w:r>
      <w:r w:rsidRPr="00B8004B">
        <w:rPr>
          <w:rFonts w:asciiTheme="majorHAnsi" w:hAnsiTheme="majorHAnsi" w:cstheme="majorHAnsi"/>
          <w:bCs/>
          <w:iCs/>
        </w:rPr>
        <w:t xml:space="preserve">(copiar tabela </w:t>
      </w:r>
      <w:r>
        <w:rPr>
          <w:rFonts w:asciiTheme="majorHAnsi" w:hAnsiTheme="majorHAnsi" w:cstheme="majorHAnsi"/>
          <w:bCs/>
          <w:iCs/>
        </w:rPr>
        <w:t xml:space="preserve">e declarações, </w:t>
      </w:r>
      <w:r w:rsidRPr="00B8004B">
        <w:rPr>
          <w:rFonts w:asciiTheme="majorHAnsi" w:hAnsiTheme="majorHAnsi" w:cstheme="majorHAnsi"/>
          <w:bCs/>
          <w:iCs/>
        </w:rPr>
        <w:t>se houver mais autores)</w:t>
      </w:r>
    </w:p>
    <w:p w14:paraId="370C822A" w14:textId="77777777" w:rsidR="00115991" w:rsidRPr="00B8004B" w:rsidRDefault="00115991" w:rsidP="00115991">
      <w:pPr>
        <w:rPr>
          <w:rFonts w:asciiTheme="majorHAnsi" w:hAnsiTheme="majorHAnsi" w:cstheme="majorHAnsi"/>
          <w:b/>
          <w:iCs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3920"/>
        <w:gridCol w:w="5856"/>
      </w:tblGrid>
      <w:tr w:rsidR="009B2311" w:rsidRPr="00B8004B" w14:paraId="2913712E" w14:textId="77777777" w:rsidTr="00EA49CF">
        <w:tc>
          <w:tcPr>
            <w:tcW w:w="2689" w:type="dxa"/>
          </w:tcPr>
          <w:p w14:paraId="6081F4E1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Nome completo</w:t>
            </w:r>
          </w:p>
        </w:tc>
        <w:tc>
          <w:tcPr>
            <w:tcW w:w="7087" w:type="dxa"/>
          </w:tcPr>
          <w:p w14:paraId="749C3E6A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9B2311" w:rsidRPr="00B8004B" w14:paraId="180DDE12" w14:textId="77777777" w:rsidTr="00EA49CF">
        <w:tc>
          <w:tcPr>
            <w:tcW w:w="2689" w:type="dxa"/>
          </w:tcPr>
          <w:p w14:paraId="69E9B12C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E-mail</w:t>
            </w:r>
            <w:r w:rsidRPr="00B8004B">
              <w:rPr>
                <w:rFonts w:asciiTheme="majorHAnsi" w:hAnsiTheme="majorHAnsi" w:cstheme="majorHAnsi"/>
                <w:b/>
                <w:iCs/>
              </w:rPr>
              <w:t xml:space="preserve"> 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(preferencialmente, institucional)</w:t>
            </w:r>
          </w:p>
        </w:tc>
        <w:tc>
          <w:tcPr>
            <w:tcW w:w="7087" w:type="dxa"/>
          </w:tcPr>
          <w:p w14:paraId="453EDF6B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9B2311" w:rsidRPr="00B8004B" w14:paraId="3682F379" w14:textId="77777777" w:rsidTr="00EA49CF">
        <w:tc>
          <w:tcPr>
            <w:tcW w:w="2689" w:type="dxa"/>
          </w:tcPr>
          <w:p w14:paraId="670D15FA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Telefone </w:t>
            </w:r>
            <w:r w:rsidRPr="00C87831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(whatsapp)</w:t>
            </w:r>
          </w:p>
        </w:tc>
        <w:tc>
          <w:tcPr>
            <w:tcW w:w="7087" w:type="dxa"/>
          </w:tcPr>
          <w:p w14:paraId="7C1115EC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9B2311" w:rsidRPr="00B8004B" w14:paraId="251BC744" w14:textId="77777777" w:rsidTr="00EA49CF">
        <w:tc>
          <w:tcPr>
            <w:tcW w:w="2689" w:type="dxa"/>
          </w:tcPr>
          <w:p w14:paraId="58C342A5" w14:textId="50DDF337" w:rsidR="009B2311" w:rsidRPr="00B8004B" w:rsidRDefault="002E06B9" w:rsidP="00EA49CF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Instituição (preferencialmente, acadêmica)</w:t>
            </w: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, Cidade, Estado, País</w:t>
            </w:r>
          </w:p>
        </w:tc>
        <w:tc>
          <w:tcPr>
            <w:tcW w:w="7087" w:type="dxa"/>
          </w:tcPr>
          <w:p w14:paraId="55E09E0A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9B2311" w:rsidRPr="00B8004B" w14:paraId="110A160E" w14:textId="77777777" w:rsidTr="00EA49CF">
        <w:tc>
          <w:tcPr>
            <w:tcW w:w="2689" w:type="dxa"/>
          </w:tcPr>
          <w:p w14:paraId="35B8492E" w14:textId="77777777" w:rsidR="009B2311" w:rsidRPr="009B2311" w:rsidRDefault="009B2311" w:rsidP="00EA49CF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Orcid 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(obrigatório, registrar em </w:t>
            </w:r>
            <w:hyperlink r:id="rId17" w:history="1">
              <w:r w:rsidRPr="00B8004B">
                <w:rPr>
                  <w:rStyle w:val="Hyperlink"/>
                  <w:rFonts w:asciiTheme="majorHAnsi" w:hAnsiTheme="majorHAnsi" w:cstheme="majorHAnsi"/>
                  <w:bCs/>
                  <w:iCs/>
                  <w:sz w:val="20"/>
                  <w:szCs w:val="20"/>
                </w:rPr>
                <w:t>https://orcid.org/register</w:t>
              </w:r>
            </w:hyperlink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 e, n</w:t>
            </w: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o sistema 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da RBDPP, fazer a vinculação entre os sistemas</w:t>
            </w: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 no currículo de cada coautor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7087" w:type="dxa"/>
          </w:tcPr>
          <w:p w14:paraId="79DC3C81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9B2311" w:rsidRPr="00B8004B" w14:paraId="3D661B20" w14:textId="77777777" w:rsidTr="00EA49CF">
        <w:tc>
          <w:tcPr>
            <w:tcW w:w="2689" w:type="dxa"/>
          </w:tcPr>
          <w:p w14:paraId="4AFCCDDC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Lattes</w:t>
            </w: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</w:t>
            </w:r>
            <w:r w:rsidRPr="00A1149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link</w:t>
            </w:r>
            <w:r w:rsidRPr="00B8004B">
              <w:rPr>
                <w:rFonts w:asciiTheme="majorHAnsi" w:hAnsiTheme="majorHAnsi" w:cstheme="majorHAnsi"/>
                <w:b/>
                <w:iCs/>
              </w:rPr>
              <w:t xml:space="preserve"> 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(se brasileiro)</w:t>
            </w: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 xml:space="preserve"> </w:t>
            </w:r>
            <w:r w:rsidRPr="00A11495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ou site institucional</w:t>
            </w:r>
          </w:p>
        </w:tc>
        <w:tc>
          <w:tcPr>
            <w:tcW w:w="7087" w:type="dxa"/>
          </w:tcPr>
          <w:p w14:paraId="5F72424B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9B2311" w:rsidRPr="00B8004B" w14:paraId="0778D71C" w14:textId="77777777" w:rsidTr="00EA49CF">
        <w:tc>
          <w:tcPr>
            <w:tcW w:w="2689" w:type="dxa"/>
          </w:tcPr>
          <w:p w14:paraId="112B7956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Currículo resumido </w:t>
            </w:r>
          </w:p>
          <w:p w14:paraId="4BDAA27F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(titulações, vinculação acadêmica e profissional)</w:t>
            </w:r>
          </w:p>
        </w:tc>
        <w:tc>
          <w:tcPr>
            <w:tcW w:w="7087" w:type="dxa"/>
          </w:tcPr>
          <w:p w14:paraId="1D98BC34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9B2311" w:rsidRPr="00B8004B" w14:paraId="04EC5C2C" w14:textId="77777777" w:rsidTr="00EA49CF">
        <w:tc>
          <w:tcPr>
            <w:tcW w:w="2689" w:type="dxa"/>
          </w:tcPr>
          <w:p w14:paraId="41E0F3D6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Sexo e identidade de gênero </w:t>
            </w:r>
          </w:p>
          <w:p w14:paraId="6DF72817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(deixar em branco caso prefira não informar)</w:t>
            </w:r>
          </w:p>
        </w:tc>
        <w:tc>
          <w:tcPr>
            <w:tcW w:w="7087" w:type="dxa"/>
          </w:tcPr>
          <w:p w14:paraId="3DC9E1E8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9B2311" w:rsidRPr="00B8004B" w14:paraId="52B49E1E" w14:textId="77777777" w:rsidTr="00EA49CF">
        <w:tc>
          <w:tcPr>
            <w:tcW w:w="2689" w:type="dxa"/>
          </w:tcPr>
          <w:p w14:paraId="7A98C41F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Raça</w:t>
            </w:r>
            <w:r w:rsidRPr="00B8004B">
              <w:rPr>
                <w:rFonts w:asciiTheme="majorHAnsi" w:hAnsiTheme="majorHAnsi" w:cstheme="majorHAnsi"/>
                <w:b/>
                <w:iCs/>
              </w:rPr>
              <w:t xml:space="preserve"> </w:t>
            </w: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(deixar em branco caso prefira não informar)</w:t>
            </w:r>
          </w:p>
        </w:tc>
        <w:tc>
          <w:tcPr>
            <w:tcW w:w="7087" w:type="dxa"/>
          </w:tcPr>
          <w:p w14:paraId="51A8C5AF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9B2311" w:rsidRPr="00B8004B" w14:paraId="5971641C" w14:textId="77777777" w:rsidTr="00EA49CF">
        <w:tc>
          <w:tcPr>
            <w:tcW w:w="2689" w:type="dxa"/>
          </w:tcPr>
          <w:p w14:paraId="7622D30A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Foi beneficiário de políticas afirmativas durante a formação educacional?</w:t>
            </w:r>
          </w:p>
          <w:p w14:paraId="31072749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  <w:r w:rsidRPr="00B8004B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(deixar em branco caso prefira não informar)</w:t>
            </w:r>
          </w:p>
        </w:tc>
        <w:tc>
          <w:tcPr>
            <w:tcW w:w="7087" w:type="dxa"/>
          </w:tcPr>
          <w:p w14:paraId="7A7AF0B6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</w:rPr>
            </w:pPr>
          </w:p>
        </w:tc>
      </w:tr>
      <w:tr w:rsidR="009B2311" w:rsidRPr="00B8004B" w14:paraId="252476FB" w14:textId="77777777" w:rsidTr="00EA49CF">
        <w:tc>
          <w:tcPr>
            <w:tcW w:w="2689" w:type="dxa"/>
          </w:tcPr>
          <w:p w14:paraId="6E1A78E2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Contribuição à pesquisa e ao artigo </w:t>
            </w:r>
          </w:p>
          <w:p w14:paraId="089C79D4" w14:textId="77777777" w:rsidR="009B2311" w:rsidRPr="00B8004B" w:rsidRDefault="009B2311" w:rsidP="00EA49CF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(em caso de artigo em coautoria</w:t>
            </w:r>
            <w:r w:rsidRPr="00B8004B">
              <w:rPr>
                <w:rStyle w:val="Refdenotaderodap"/>
                <w:rFonts w:asciiTheme="majorHAnsi" w:hAnsiTheme="majorHAnsi" w:cstheme="majorHAnsi"/>
                <w:bCs/>
                <w:iCs/>
                <w:sz w:val="22"/>
                <w:szCs w:val="22"/>
              </w:rPr>
              <w:footnoteReference w:id="2"/>
            </w:r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– ver: </w:t>
            </w:r>
            <w:hyperlink r:id="rId18" w:history="1">
              <w:r w:rsidRPr="00B8004B">
                <w:rPr>
                  <w:rStyle w:val="Hyperlink"/>
                  <w:rFonts w:asciiTheme="majorHAnsi" w:hAnsiTheme="majorHAnsi" w:cstheme="majorHAnsi"/>
                  <w:bCs/>
                  <w:iCs/>
                  <w:sz w:val="22"/>
                  <w:szCs w:val="22"/>
                </w:rPr>
                <w:t>https://doi.org/10.22197/rbdpp.v6i1.313</w:t>
              </w:r>
            </w:hyperlink>
            <w:r w:rsidRPr="00B8004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7087" w:type="dxa"/>
          </w:tcPr>
          <w:p w14:paraId="75FA79ED" w14:textId="77777777" w:rsidR="009B2311" w:rsidRPr="00B8004B" w:rsidRDefault="009B2311" w:rsidP="00EA49CF">
            <w:pPr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</w:p>
        </w:tc>
      </w:tr>
    </w:tbl>
    <w:p w14:paraId="3A2ADD94" w14:textId="77777777" w:rsidR="00115991" w:rsidRPr="00B8004B" w:rsidRDefault="00115991" w:rsidP="00115991">
      <w:pPr>
        <w:rPr>
          <w:rFonts w:asciiTheme="majorHAnsi" w:hAnsiTheme="majorHAnsi" w:cstheme="majorHAnsi"/>
          <w:b/>
          <w:iCs/>
        </w:rPr>
      </w:pPr>
    </w:p>
    <w:p w14:paraId="198356FA" w14:textId="77777777" w:rsidR="00115991" w:rsidRPr="00B8004B" w:rsidRDefault="00115991" w:rsidP="00115991">
      <w:pPr>
        <w:rPr>
          <w:rFonts w:asciiTheme="majorHAnsi" w:hAnsiTheme="majorHAnsi" w:cstheme="majorHAnsi"/>
          <w:b/>
          <w:i/>
        </w:rPr>
      </w:pPr>
    </w:p>
    <w:p w14:paraId="5EAC70FC" w14:textId="77777777" w:rsidR="00115991" w:rsidRPr="00246CEC" w:rsidRDefault="00115991" w:rsidP="00115991">
      <w:pPr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>Declarações</w:t>
      </w:r>
      <w:r w:rsidRPr="00246CEC">
        <w:rPr>
          <w:rFonts w:ascii="Calibri" w:hAnsi="Calibri" w:cs="Calibri"/>
          <w:b/>
          <w:iCs/>
        </w:rPr>
        <w:t xml:space="preserve"> relevantes</w:t>
      </w:r>
    </w:p>
    <w:p w14:paraId="18776E48" w14:textId="77777777" w:rsidR="00115991" w:rsidRPr="00B8004B" w:rsidRDefault="00115991" w:rsidP="00115991">
      <w:pPr>
        <w:rPr>
          <w:rFonts w:asciiTheme="majorHAnsi" w:hAnsiTheme="majorHAnsi" w:cstheme="majorHAnsi"/>
          <w:b/>
          <w:iCs/>
        </w:rPr>
      </w:pPr>
    </w:p>
    <w:p w14:paraId="38CE87DD" w14:textId="77777777" w:rsidR="00115991" w:rsidRPr="00B8004B" w:rsidRDefault="00115991" w:rsidP="00115991">
      <w:pPr>
        <w:ind w:left="993" w:hanging="993"/>
        <w:jc w:val="both"/>
        <w:rPr>
          <w:rFonts w:asciiTheme="majorHAnsi" w:hAnsiTheme="majorHAnsi" w:cstheme="majorHAnsi"/>
          <w:bCs/>
          <w:iCs/>
          <w:noProof/>
        </w:rPr>
      </w:pPr>
      <w:r w:rsidRPr="00B8004B">
        <w:rPr>
          <w:rFonts w:asciiTheme="majorHAnsi" w:hAnsiTheme="majorHAnsi" w:cstheme="majorHAnsi"/>
          <w:bCs/>
          <w:iCs/>
          <w:noProof/>
        </w:rPr>
        <w:t>(   ) Declaro que li e estou em conformidade com as políticas editoriais (</w:t>
      </w:r>
      <w:hyperlink r:id="rId19" w:history="1">
        <w:r w:rsidRPr="00B8004B">
          <w:rPr>
            <w:rStyle w:val="Hyperlink"/>
            <w:rFonts w:asciiTheme="majorHAnsi" w:hAnsiTheme="majorHAnsi" w:cstheme="majorHAnsi"/>
            <w:bCs/>
            <w:iCs/>
            <w:noProof/>
          </w:rPr>
          <w:t>https://revista.ibraspp.com.br/RBDPP/about</w:t>
        </w:r>
      </w:hyperlink>
      <w:r w:rsidRPr="00B8004B">
        <w:rPr>
          <w:rFonts w:asciiTheme="majorHAnsi" w:hAnsiTheme="majorHAnsi" w:cstheme="majorHAnsi"/>
          <w:bCs/>
          <w:iCs/>
          <w:noProof/>
        </w:rPr>
        <w:t>), de integridade científica (</w:t>
      </w:r>
      <w:hyperlink r:id="rId20" w:history="1">
        <w:r w:rsidRPr="00B8004B">
          <w:rPr>
            <w:rStyle w:val="Hyperlink"/>
            <w:rFonts w:asciiTheme="majorHAnsi" w:hAnsiTheme="majorHAnsi" w:cstheme="majorHAnsi"/>
            <w:bCs/>
            <w:noProof/>
          </w:rPr>
          <w:t>https://revista.ibraspp.com.br/RBDPP/integrity</w:t>
        </w:r>
      </w:hyperlink>
      <w:r w:rsidRPr="00B8004B">
        <w:rPr>
          <w:rStyle w:val="Hyperlink"/>
          <w:rFonts w:asciiTheme="majorHAnsi" w:hAnsiTheme="majorHAnsi" w:cstheme="majorHAnsi"/>
          <w:bCs/>
          <w:noProof/>
        </w:rPr>
        <w:t>)</w:t>
      </w:r>
      <w:r w:rsidRPr="00B8004B">
        <w:rPr>
          <w:rFonts w:asciiTheme="majorHAnsi" w:hAnsiTheme="majorHAnsi" w:cstheme="majorHAnsi"/>
          <w:bCs/>
          <w:iCs/>
          <w:noProof/>
        </w:rPr>
        <w:t>, de inclusão e diversidade (</w:t>
      </w:r>
      <w:hyperlink r:id="rId21" w:history="1">
        <w:r w:rsidRPr="00B8004B">
          <w:rPr>
            <w:rStyle w:val="Hyperlink"/>
            <w:rFonts w:asciiTheme="majorHAnsi" w:hAnsiTheme="majorHAnsi" w:cstheme="majorHAnsi"/>
            <w:bCs/>
            <w:iCs/>
            <w:noProof/>
          </w:rPr>
          <w:t>https://revista.ibraspp.com.br/RBDPP/inclusao</w:t>
        </w:r>
      </w:hyperlink>
      <w:r w:rsidRPr="00B8004B">
        <w:rPr>
          <w:rFonts w:asciiTheme="majorHAnsi" w:hAnsiTheme="majorHAnsi" w:cstheme="majorHAnsi"/>
          <w:bCs/>
          <w:iCs/>
          <w:noProof/>
        </w:rPr>
        <w:t>) e a declaração de privacidade de dados (</w:t>
      </w:r>
      <w:hyperlink r:id="rId22" w:history="1">
        <w:r w:rsidRPr="00B8004B">
          <w:rPr>
            <w:rStyle w:val="Hyperlink"/>
            <w:rFonts w:asciiTheme="majorHAnsi" w:hAnsiTheme="majorHAnsi" w:cstheme="majorHAnsi"/>
            <w:bCs/>
            <w:iCs/>
            <w:noProof/>
          </w:rPr>
          <w:t>https://revista.ibraspp.com.br/RBDPP/about/privacy</w:t>
        </w:r>
      </w:hyperlink>
      <w:r w:rsidRPr="00B8004B">
        <w:rPr>
          <w:rFonts w:asciiTheme="majorHAnsi" w:hAnsiTheme="majorHAnsi" w:cstheme="majorHAnsi"/>
          <w:bCs/>
          <w:iCs/>
          <w:noProof/>
        </w:rPr>
        <w:t>) da RBDPP</w:t>
      </w:r>
    </w:p>
    <w:p w14:paraId="663EFC9A" w14:textId="77777777" w:rsidR="00115991" w:rsidRPr="00B8004B" w:rsidRDefault="00115991" w:rsidP="00115991">
      <w:pPr>
        <w:ind w:left="993" w:hanging="993"/>
        <w:jc w:val="both"/>
        <w:rPr>
          <w:rFonts w:asciiTheme="majorHAnsi" w:hAnsiTheme="majorHAnsi" w:cstheme="majorHAnsi"/>
          <w:bCs/>
          <w:iCs/>
          <w:noProof/>
        </w:rPr>
      </w:pPr>
    </w:p>
    <w:p w14:paraId="196D9F8D" w14:textId="77777777" w:rsidR="00115991" w:rsidRPr="00B8004B" w:rsidRDefault="00115991" w:rsidP="00115991">
      <w:pPr>
        <w:ind w:left="993" w:hanging="993"/>
        <w:jc w:val="both"/>
        <w:rPr>
          <w:rFonts w:asciiTheme="majorHAnsi" w:hAnsiTheme="majorHAnsi" w:cstheme="majorHAnsi"/>
          <w:bCs/>
          <w:iCs/>
          <w:noProof/>
        </w:rPr>
      </w:pPr>
      <w:r w:rsidRPr="00B8004B">
        <w:rPr>
          <w:rFonts w:asciiTheme="majorHAnsi" w:hAnsiTheme="majorHAnsi" w:cstheme="majorHAnsi"/>
          <w:bCs/>
          <w:iCs/>
          <w:noProof/>
        </w:rPr>
        <w:t>(          )    Declaro que estou ciente e concordo com o procedimento de avaliação da RBDPP, submetendo meu artigo tanto ao controle preliminar quanto ao controle por pares subsequente, por tantas rodadas de correções necessárias à decisão editorial.</w:t>
      </w:r>
    </w:p>
    <w:p w14:paraId="1D8EA483" w14:textId="77777777" w:rsidR="00115991" w:rsidRPr="00B8004B" w:rsidRDefault="00115991" w:rsidP="00115991">
      <w:pPr>
        <w:jc w:val="both"/>
        <w:rPr>
          <w:rFonts w:asciiTheme="majorHAnsi" w:hAnsiTheme="majorHAnsi" w:cstheme="majorHAnsi"/>
          <w:noProof/>
        </w:rPr>
      </w:pPr>
    </w:p>
    <w:p w14:paraId="044A0997" w14:textId="7C9BC126" w:rsidR="00115991" w:rsidRDefault="00115991" w:rsidP="00115991">
      <w:pPr>
        <w:ind w:left="993" w:hanging="993"/>
        <w:jc w:val="both"/>
        <w:rPr>
          <w:rFonts w:asciiTheme="majorHAnsi" w:hAnsiTheme="majorHAnsi" w:cstheme="majorHAnsi"/>
          <w:bCs/>
          <w:iCs/>
        </w:rPr>
      </w:pPr>
      <w:r w:rsidRPr="00B8004B">
        <w:rPr>
          <w:rFonts w:asciiTheme="majorHAnsi" w:hAnsiTheme="majorHAnsi" w:cstheme="majorHAnsi"/>
          <w:bCs/>
          <w:iCs/>
          <w:noProof/>
        </w:rPr>
        <w:t xml:space="preserve">(          )     Declaro que o artigo </w:t>
      </w:r>
      <w:r w:rsidR="00B91F14">
        <w:rPr>
          <w:rFonts w:asciiTheme="majorHAnsi" w:hAnsiTheme="majorHAnsi" w:cstheme="majorHAnsi"/>
          <w:bCs/>
          <w:iCs/>
          <w:noProof/>
        </w:rPr>
        <w:t xml:space="preserve">é original e </w:t>
      </w:r>
      <w:r w:rsidR="00B91F14" w:rsidRPr="00B8004B">
        <w:rPr>
          <w:rFonts w:asciiTheme="majorHAnsi" w:hAnsiTheme="majorHAnsi" w:cstheme="majorHAnsi"/>
          <w:bCs/>
          <w:iCs/>
          <w:noProof/>
        </w:rPr>
        <w:t>não está submetido a outra revista ou publicação, que não há plágio, conflito de interesses</w:t>
      </w:r>
      <w:r w:rsidR="00B91F14">
        <w:rPr>
          <w:rFonts w:asciiTheme="majorHAnsi" w:hAnsiTheme="majorHAnsi" w:cstheme="majorHAnsi"/>
          <w:bCs/>
          <w:iCs/>
          <w:noProof/>
        </w:rPr>
        <w:t>, uso indevido de IA</w:t>
      </w:r>
      <w:r w:rsidR="00B91F14" w:rsidRPr="00B8004B">
        <w:rPr>
          <w:rFonts w:asciiTheme="majorHAnsi" w:hAnsiTheme="majorHAnsi" w:cstheme="majorHAnsi"/>
          <w:bCs/>
          <w:iCs/>
          <w:noProof/>
        </w:rPr>
        <w:t xml:space="preserve"> ou</w:t>
      </w:r>
      <w:r w:rsidR="00B91F14">
        <w:rPr>
          <w:rFonts w:asciiTheme="majorHAnsi" w:hAnsiTheme="majorHAnsi" w:cstheme="majorHAnsi"/>
          <w:bCs/>
          <w:iCs/>
          <w:noProof/>
        </w:rPr>
        <w:t xml:space="preserve"> </w:t>
      </w:r>
      <w:r w:rsidRPr="00B8004B">
        <w:rPr>
          <w:rFonts w:asciiTheme="majorHAnsi" w:hAnsiTheme="majorHAnsi" w:cstheme="majorHAnsi"/>
          <w:bCs/>
          <w:iCs/>
          <w:noProof/>
        </w:rPr>
        <w:t xml:space="preserve">qualquer </w:t>
      </w:r>
      <w:r w:rsidR="00B91F14">
        <w:rPr>
          <w:rFonts w:asciiTheme="majorHAnsi" w:hAnsiTheme="majorHAnsi" w:cstheme="majorHAnsi"/>
          <w:bCs/>
          <w:iCs/>
          <w:noProof/>
        </w:rPr>
        <w:t xml:space="preserve">outra </w:t>
      </w:r>
      <w:r w:rsidRPr="00B8004B">
        <w:rPr>
          <w:rFonts w:asciiTheme="majorHAnsi" w:hAnsiTheme="majorHAnsi" w:cstheme="majorHAnsi"/>
          <w:bCs/>
          <w:iCs/>
          <w:noProof/>
        </w:rPr>
        <w:t>má prática científica no desenvolvimento da pesquisa e na redação deste artigo, sob pena de responsabilização civil, administrativa</w:t>
      </w:r>
      <w:r w:rsidRPr="00B8004B">
        <w:rPr>
          <w:rFonts w:asciiTheme="majorHAnsi" w:hAnsiTheme="majorHAnsi" w:cstheme="majorHAnsi"/>
          <w:bCs/>
          <w:iCs/>
        </w:rPr>
        <w:t xml:space="preserve"> e criminal pela legislação vigente. Assumo qualquer responsabilidade decorrente e isento a equipe editorial do periódico em tais hipóteses. Se houver conflito de interesse, favor avisar </w:t>
      </w:r>
      <w:r>
        <w:rPr>
          <w:rFonts w:asciiTheme="majorHAnsi" w:hAnsiTheme="majorHAnsi" w:cstheme="majorHAnsi"/>
          <w:bCs/>
          <w:iCs/>
        </w:rPr>
        <w:t>a</w:t>
      </w:r>
      <w:r w:rsidRPr="00B8004B">
        <w:rPr>
          <w:rFonts w:asciiTheme="majorHAnsi" w:hAnsiTheme="majorHAnsi" w:cstheme="majorHAnsi"/>
          <w:bCs/>
          <w:iCs/>
        </w:rPr>
        <w:t xml:space="preserve"> equipe editorial.</w:t>
      </w:r>
    </w:p>
    <w:p w14:paraId="275E8AB9" w14:textId="77777777" w:rsidR="00115991" w:rsidRDefault="00115991" w:rsidP="00115991">
      <w:pPr>
        <w:rPr>
          <w:rFonts w:asciiTheme="majorHAnsi" w:hAnsiTheme="majorHAnsi" w:cstheme="majorHAnsi"/>
          <w:bCs/>
          <w:iCs/>
        </w:rPr>
      </w:pPr>
      <w:r>
        <w:rPr>
          <w:rFonts w:asciiTheme="majorHAnsi" w:hAnsiTheme="majorHAnsi" w:cstheme="majorHAnsi"/>
          <w:bCs/>
          <w:iCs/>
        </w:rPr>
        <w:br w:type="page"/>
      </w:r>
    </w:p>
    <w:p w14:paraId="62B2DAE7" w14:textId="77777777" w:rsidR="00ED72A8" w:rsidRPr="007C1150" w:rsidRDefault="00ED72A8" w:rsidP="007C1150">
      <w:pPr>
        <w:ind w:left="993" w:hanging="993"/>
        <w:jc w:val="both"/>
        <w:rPr>
          <w:rFonts w:asciiTheme="majorHAnsi" w:hAnsiTheme="majorHAnsi" w:cstheme="majorHAnsi"/>
        </w:rPr>
      </w:pPr>
    </w:p>
    <w:p w14:paraId="0EB02AD0" w14:textId="24CA2F2D" w:rsidR="00017CF1" w:rsidRPr="007C1150" w:rsidRDefault="00017CF1" w:rsidP="00017CF1">
      <w:bookmarkStart w:id="0" w:name="_Hlk38958761"/>
      <w:r w:rsidRPr="00FF093A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00DD7B5E" wp14:editId="4BD284C3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Critérios SciELO Brasil</w:t>
      </w:r>
    </w:p>
    <w:p w14:paraId="6A9F0BF9" w14:textId="1FF88A07" w:rsidR="00017CF1" w:rsidRPr="008312F6" w:rsidRDefault="00017CF1" w:rsidP="00B8004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Pr="007B72BD">
        <w:rPr>
          <w:rFonts w:asciiTheme="majorHAnsi" w:hAnsiTheme="majorHAnsi" w:cstheme="majorHAnsi"/>
          <w:sz w:val="32"/>
          <w:szCs w:val="32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</w:p>
    <w:p w14:paraId="729B51C1" w14:textId="761573F6" w:rsidR="00017CF1" w:rsidRPr="00017CF1" w:rsidRDefault="00017CF1" w:rsidP="00017CF1">
      <w:pPr>
        <w:pStyle w:val="Ttulo1"/>
        <w:rPr>
          <w:rFonts w:cstheme="majorHAnsi"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r w:rsidRPr="00017CF1">
        <w:rPr>
          <w:rFonts w:cstheme="majorHAnsi"/>
          <w:color w:val="C00000"/>
          <w:sz w:val="26"/>
          <w:szCs w:val="26"/>
        </w:rPr>
        <w:t xml:space="preserve"> (sobre isso, ver: </w:t>
      </w:r>
      <w:hyperlink r:id="rId24" w:history="1">
        <w:r w:rsidRPr="00017CF1">
          <w:rPr>
            <w:rStyle w:val="Hyperlink"/>
            <w:rFonts w:ascii="Montserrat" w:hAnsi="Montserrat"/>
            <w:color w:val="4B7D92"/>
            <w:sz w:val="21"/>
            <w:szCs w:val="21"/>
            <w:shd w:val="clear" w:color="auto" w:fill="FFFFFF"/>
          </w:rPr>
          <w:t>https://doi.org/10.22197/rbdpp.v6i3.452</w:t>
        </w:r>
      </w:hyperlink>
      <w:r w:rsidRPr="00017CF1">
        <w:rPr>
          <w:rFonts w:cstheme="majorHAnsi"/>
          <w:color w:val="C00000"/>
          <w:sz w:val="26"/>
          <w:szCs w:val="26"/>
        </w:rPr>
        <w:t>)</w:t>
      </w:r>
    </w:p>
    <w:p w14:paraId="4B9C5472" w14:textId="77777777" w:rsidR="00017CF1" w:rsidRPr="008312F6" w:rsidRDefault="00017CF1" w:rsidP="00017CF1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Depósito do manuscrito em um servidor de preprints reconhecido pelo periódico.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562"/>
        <w:gridCol w:w="9214"/>
      </w:tblGrid>
      <w:tr w:rsidR="00017CF1" w:rsidRPr="008312F6" w14:paraId="5A159794" w14:textId="77777777" w:rsidTr="009B2311">
        <w:tc>
          <w:tcPr>
            <w:tcW w:w="9776" w:type="dxa"/>
            <w:gridSpan w:val="2"/>
          </w:tcPr>
          <w:p w14:paraId="47607281" w14:textId="16420AA1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manuscrito </w:t>
            </w:r>
            <w:r>
              <w:rPr>
                <w:rFonts w:asciiTheme="majorHAnsi" w:hAnsiTheme="majorHAnsi" w:cstheme="majorHAnsi"/>
              </w:rPr>
              <w:t>foi depositado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como</w:t>
            </w:r>
            <w:r w:rsidRPr="008312F6">
              <w:rPr>
                <w:rFonts w:asciiTheme="majorHAnsi" w:hAnsiTheme="majorHAnsi" w:cstheme="majorHAnsi"/>
              </w:rPr>
              <w:t xml:space="preserve"> preprint?</w:t>
            </w:r>
          </w:p>
        </w:tc>
      </w:tr>
      <w:tr w:rsidR="00017CF1" w:rsidRPr="008312F6" w14:paraId="12C92414" w14:textId="77777777" w:rsidTr="009B2311">
        <w:tc>
          <w:tcPr>
            <w:tcW w:w="562" w:type="dxa"/>
          </w:tcPr>
          <w:p w14:paraId="0964E502" w14:textId="77777777" w:rsidR="00017CF1" w:rsidRPr="008312F6" w:rsidRDefault="00017CF1" w:rsidP="000A3357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9214" w:type="dxa"/>
          </w:tcPr>
          <w:p w14:paraId="7EB221D7" w14:textId="7E9E816D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Sim - Nome do servidor de Preprint: </w:t>
            </w:r>
            <w:r w:rsidRPr="008312F6">
              <w:rPr>
                <w:rFonts w:asciiTheme="majorHAnsi" w:hAnsiTheme="majorHAnsi" w:cstheme="majorHAnsi"/>
              </w:rPr>
              <w:br/>
              <w:t xml:space="preserve">          DOI do Preprint:</w:t>
            </w:r>
          </w:p>
        </w:tc>
      </w:tr>
      <w:tr w:rsidR="00017CF1" w:rsidRPr="008312F6" w14:paraId="01945967" w14:textId="77777777" w:rsidTr="009B2311">
        <w:tc>
          <w:tcPr>
            <w:tcW w:w="562" w:type="dxa"/>
          </w:tcPr>
          <w:p w14:paraId="4979C731" w14:textId="77777777" w:rsidR="00017CF1" w:rsidRPr="008312F6" w:rsidRDefault="00017CF1" w:rsidP="000A3357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9214" w:type="dxa"/>
          </w:tcPr>
          <w:p w14:paraId="5FDB77EB" w14:textId="77777777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3DA645BA" w14:textId="77777777" w:rsidR="00E01B87" w:rsidRDefault="00E01B87" w:rsidP="00017CF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</w:p>
    <w:p w14:paraId="33366E87" w14:textId="4EE83782" w:rsidR="00017CF1" w:rsidRPr="00633DE1" w:rsidRDefault="00017CF1" w:rsidP="00017CF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Dados de Pesquisa e outros </w:t>
      </w:r>
      <w:r>
        <w:rPr>
          <w:rFonts w:cstheme="majorHAnsi"/>
          <w:b/>
          <w:bCs/>
          <w:color w:val="C00000"/>
          <w:sz w:val="26"/>
          <w:szCs w:val="26"/>
        </w:rPr>
        <w:t>M</w:t>
      </w:r>
      <w:r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4A3B0E08" w14:textId="398F14E5" w:rsidR="00017CF1" w:rsidRDefault="00017CF1" w:rsidP="00017CF1">
      <w:pPr>
        <w:jc w:val="both"/>
        <w:rPr>
          <w:rFonts w:asciiTheme="majorHAnsi" w:hAnsiTheme="majorHAnsi" w:cstheme="majorHAnsi"/>
          <w:noProof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</w:t>
      </w:r>
      <w:r w:rsidRPr="008312F6">
        <w:rPr>
          <w:rFonts w:asciiTheme="majorHAnsi" w:hAnsiTheme="majorHAnsi" w:cstheme="majorHAnsi"/>
          <w:noProof/>
        </w:rPr>
        <w:t>materiais</w:t>
      </w:r>
      <w:r>
        <w:rPr>
          <w:rFonts w:asciiTheme="majorHAnsi" w:hAnsiTheme="majorHAnsi" w:cstheme="majorHAnsi"/>
          <w:noProof/>
        </w:rPr>
        <w:t xml:space="preserve"> – como, por ex., tabelas de </w:t>
      </w:r>
      <w:r w:rsidRPr="00017CF1">
        <w:rPr>
          <w:rFonts w:asciiTheme="majorHAnsi" w:hAnsiTheme="majorHAnsi" w:cstheme="majorHAnsi"/>
          <w:i/>
          <w:iCs/>
          <w:noProof/>
        </w:rPr>
        <w:t>excel</w:t>
      </w:r>
      <w:r>
        <w:rPr>
          <w:rFonts w:asciiTheme="majorHAnsi" w:hAnsiTheme="majorHAnsi" w:cstheme="majorHAnsi"/>
          <w:noProof/>
        </w:rPr>
        <w:t xml:space="preserve"> com lista de julgados analisados em pesquisa jurisprudencial ou lista de processos analisados em pesquisa empírica</w:t>
      </w:r>
      <w:r w:rsidRPr="008312F6">
        <w:rPr>
          <w:rFonts w:asciiTheme="majorHAnsi" w:hAnsiTheme="majorHAnsi" w:cstheme="majorHAnsi"/>
          <w:noProof/>
        </w:rPr>
        <w:t xml:space="preserve">) subjacentes ao texto do manuscrito anteriormente ou no momento da publicação. Exceções são permitidas em casos de questões legais e éticas. </w:t>
      </w:r>
    </w:p>
    <w:p w14:paraId="62A25051" w14:textId="77777777" w:rsidR="00017CF1" w:rsidRPr="008312F6" w:rsidRDefault="00017CF1" w:rsidP="00017CF1">
      <w:pPr>
        <w:jc w:val="both"/>
        <w:rPr>
          <w:rFonts w:asciiTheme="majorHAnsi" w:hAnsiTheme="majorHAnsi" w:cstheme="majorHAnsi"/>
          <w:noProof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017CF1" w:rsidRPr="008312F6" w14:paraId="571D8DE9" w14:textId="77777777" w:rsidTr="009B2311">
        <w:tc>
          <w:tcPr>
            <w:tcW w:w="9634" w:type="dxa"/>
            <w:gridSpan w:val="2"/>
          </w:tcPr>
          <w:p w14:paraId="569617D8" w14:textId="77777777" w:rsidR="00017CF1" w:rsidRPr="008312F6" w:rsidRDefault="00017CF1" w:rsidP="000A3357">
            <w:pPr>
              <w:rPr>
                <w:rFonts w:asciiTheme="majorHAnsi" w:hAnsiTheme="majorHAnsi" w:cstheme="majorHAnsi"/>
                <w:noProof/>
              </w:rPr>
            </w:pPr>
            <w:r w:rsidRPr="003E0A61">
              <w:rPr>
                <w:rFonts w:asciiTheme="majorHAnsi" w:hAnsiTheme="majorHAnsi" w:cstheme="majorHAnsi"/>
                <w:noProof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017CF1" w:rsidRPr="008312F6" w14:paraId="39FF4AB2" w14:textId="77777777" w:rsidTr="009B2311">
        <w:tc>
          <w:tcPr>
            <w:tcW w:w="562" w:type="dxa"/>
          </w:tcPr>
          <w:p w14:paraId="23DA18AF" w14:textId="77777777" w:rsidR="00017CF1" w:rsidRPr="008312F6" w:rsidRDefault="00017CF1" w:rsidP="000A3357">
            <w:pPr>
              <w:jc w:val="center"/>
              <w:rPr>
                <w:rFonts w:asciiTheme="majorHAnsi" w:hAnsiTheme="majorHAnsi" w:cstheme="majorHAnsi"/>
                <w:noProof/>
              </w:rPr>
            </w:pPr>
            <w:r w:rsidRPr="008312F6">
              <w:rPr>
                <w:rFonts w:asciiTheme="majorHAnsi" w:hAnsiTheme="majorHAnsi" w:cstheme="majorHAnsi"/>
                <w:noProof/>
              </w:rPr>
              <w:t>(  )</w:t>
            </w:r>
          </w:p>
        </w:tc>
        <w:tc>
          <w:tcPr>
            <w:tcW w:w="9072" w:type="dxa"/>
          </w:tcPr>
          <w:p w14:paraId="4F3586F1" w14:textId="77777777" w:rsidR="00717E73" w:rsidRDefault="00017CF1" w:rsidP="000A3357">
            <w:pPr>
              <w:rPr>
                <w:rFonts w:asciiTheme="majorHAnsi" w:hAnsiTheme="majorHAnsi" w:cstheme="majorHAnsi"/>
                <w:noProof/>
              </w:rPr>
            </w:pPr>
            <w:r w:rsidRPr="008312F6">
              <w:rPr>
                <w:rFonts w:asciiTheme="majorHAnsi" w:hAnsiTheme="majorHAnsi" w:cstheme="majorHAnsi"/>
                <w:noProof/>
              </w:rPr>
              <w:t>Sim:</w:t>
            </w:r>
          </w:p>
          <w:p w14:paraId="557D458B" w14:textId="04A4F0BA" w:rsidR="00017CF1" w:rsidRDefault="00017CF1" w:rsidP="000A3357">
            <w:pPr>
              <w:rPr>
                <w:rFonts w:asciiTheme="majorHAnsi" w:hAnsiTheme="majorHAnsi" w:cstheme="majorHAnsi"/>
                <w:noProof/>
              </w:rPr>
            </w:pPr>
            <w:r w:rsidRPr="008312F6">
              <w:rPr>
                <w:rFonts w:asciiTheme="majorHAnsi" w:hAnsiTheme="majorHAnsi" w:cstheme="majorHAnsi"/>
                <w:noProof/>
              </w:rPr>
              <w:t>(  ) os conteúdos subjacentes ao texto da pesquisa estão contidos no</w:t>
            </w:r>
            <w:r>
              <w:rPr>
                <w:rFonts w:asciiTheme="majorHAnsi" w:hAnsiTheme="majorHAnsi" w:cstheme="majorHAnsi"/>
                <w:noProof/>
              </w:rPr>
              <w:t xml:space="preserve"> próprio texto do </w:t>
            </w:r>
            <w:r w:rsidRPr="008312F6">
              <w:rPr>
                <w:rFonts w:asciiTheme="majorHAnsi" w:hAnsiTheme="majorHAnsi" w:cstheme="majorHAnsi"/>
                <w:noProof/>
              </w:rPr>
              <w:t xml:space="preserve">manuscrito </w:t>
            </w:r>
          </w:p>
          <w:p w14:paraId="1DB2AD20" w14:textId="77777777" w:rsidR="00900970" w:rsidRPr="008312F6" w:rsidRDefault="00900970" w:rsidP="000A3357">
            <w:pPr>
              <w:rPr>
                <w:rFonts w:asciiTheme="majorHAnsi" w:hAnsiTheme="majorHAnsi" w:cstheme="majorHAnsi"/>
                <w:noProof/>
              </w:rPr>
            </w:pPr>
          </w:p>
          <w:p w14:paraId="0DDA9358" w14:textId="624451CE" w:rsidR="00017CF1" w:rsidRPr="008312F6" w:rsidRDefault="00017CF1" w:rsidP="000A3357">
            <w:pPr>
              <w:rPr>
                <w:rFonts w:asciiTheme="majorHAnsi" w:hAnsiTheme="majorHAnsi" w:cstheme="majorHAnsi"/>
                <w:noProof/>
              </w:rPr>
            </w:pPr>
            <w:r w:rsidRPr="008312F6">
              <w:rPr>
                <w:rFonts w:asciiTheme="majorHAnsi" w:hAnsiTheme="majorHAnsi" w:cstheme="majorHAnsi"/>
                <w:noProof/>
              </w:rPr>
              <w:t xml:space="preserve">(  ) </w:t>
            </w:r>
            <w:r>
              <w:rPr>
                <w:rFonts w:asciiTheme="majorHAnsi" w:hAnsiTheme="majorHAnsi" w:cstheme="majorHAnsi"/>
                <w:noProof/>
              </w:rPr>
              <w:t xml:space="preserve">os conteúdos já estão disponíveis </w:t>
            </w:r>
            <w:r w:rsidR="00717E73">
              <w:rPr>
                <w:rFonts w:asciiTheme="majorHAnsi" w:hAnsiTheme="majorHAnsi" w:cstheme="majorHAnsi"/>
                <w:noProof/>
              </w:rPr>
              <w:t xml:space="preserve">– </w:t>
            </w:r>
            <w:r>
              <w:rPr>
                <w:rFonts w:asciiTheme="majorHAnsi" w:hAnsiTheme="majorHAnsi" w:cstheme="majorHAnsi"/>
                <w:noProof/>
              </w:rPr>
              <w:t xml:space="preserve">indicar </w:t>
            </w:r>
            <w:r w:rsidR="00717E73">
              <w:rPr>
                <w:rFonts w:asciiTheme="majorHAnsi" w:hAnsiTheme="majorHAnsi" w:cstheme="majorHAnsi"/>
                <w:noProof/>
              </w:rPr>
              <w:t xml:space="preserve">dados e links </w:t>
            </w:r>
            <w:r>
              <w:rPr>
                <w:rFonts w:asciiTheme="majorHAnsi" w:hAnsiTheme="majorHAnsi" w:cstheme="majorHAnsi"/>
                <w:noProof/>
              </w:rPr>
              <w:t>DOI</w:t>
            </w:r>
            <w:r w:rsidR="00717E73">
              <w:rPr>
                <w:rFonts w:asciiTheme="majorHAnsi" w:hAnsiTheme="majorHAnsi" w:cstheme="majorHAnsi"/>
                <w:noProof/>
              </w:rPr>
              <w:t>:</w:t>
            </w:r>
            <w:r w:rsidRPr="008312F6">
              <w:rPr>
                <w:rFonts w:asciiTheme="majorHAnsi" w:hAnsiTheme="majorHAnsi" w:cstheme="majorHAnsi"/>
                <w:noProof/>
              </w:rPr>
              <w:br/>
              <w:t xml:space="preserve">              </w:t>
            </w:r>
          </w:p>
          <w:p w14:paraId="15535C0E" w14:textId="77777777" w:rsidR="00017CF1" w:rsidRPr="008312F6" w:rsidRDefault="00017CF1" w:rsidP="000A3357">
            <w:pPr>
              <w:rPr>
                <w:rFonts w:asciiTheme="majorHAnsi" w:hAnsiTheme="majorHAnsi" w:cstheme="majorHAnsi"/>
                <w:noProof/>
              </w:rPr>
            </w:pPr>
            <w:r w:rsidRPr="008312F6">
              <w:rPr>
                <w:rFonts w:asciiTheme="majorHAnsi" w:hAnsiTheme="majorHAnsi" w:cstheme="majorHAnsi"/>
                <w:noProof/>
              </w:rPr>
              <w:t xml:space="preserve"> </w:t>
            </w:r>
          </w:p>
        </w:tc>
      </w:tr>
      <w:tr w:rsidR="00017CF1" w:rsidRPr="008312F6" w14:paraId="302233B0" w14:textId="77777777" w:rsidTr="009B2311">
        <w:tc>
          <w:tcPr>
            <w:tcW w:w="562" w:type="dxa"/>
          </w:tcPr>
          <w:p w14:paraId="11E15EB1" w14:textId="77777777" w:rsidR="00017CF1" w:rsidRPr="008312F6" w:rsidRDefault="00017CF1" w:rsidP="000A3357">
            <w:pPr>
              <w:jc w:val="center"/>
              <w:rPr>
                <w:rFonts w:asciiTheme="majorHAnsi" w:hAnsiTheme="majorHAnsi" w:cstheme="majorHAnsi"/>
                <w:noProof/>
              </w:rPr>
            </w:pPr>
            <w:r w:rsidRPr="008312F6">
              <w:rPr>
                <w:rFonts w:asciiTheme="majorHAnsi" w:hAnsiTheme="majorHAnsi" w:cstheme="majorHAnsi"/>
                <w:noProof/>
              </w:rPr>
              <w:t>(  )</w:t>
            </w:r>
          </w:p>
        </w:tc>
        <w:tc>
          <w:tcPr>
            <w:tcW w:w="9072" w:type="dxa"/>
          </w:tcPr>
          <w:p w14:paraId="5D1D61C5" w14:textId="1CDCAE3E" w:rsidR="00900970" w:rsidRDefault="00017CF1" w:rsidP="00900970">
            <w:pPr>
              <w:rPr>
                <w:rFonts w:asciiTheme="majorHAnsi" w:hAnsiTheme="majorHAnsi" w:cstheme="majorHAnsi"/>
                <w:noProof/>
              </w:rPr>
            </w:pPr>
            <w:r w:rsidRPr="008312F6">
              <w:rPr>
                <w:rFonts w:asciiTheme="majorHAnsi" w:hAnsiTheme="majorHAnsi" w:cstheme="majorHAnsi"/>
                <w:noProof/>
              </w:rPr>
              <w:t xml:space="preserve">Não: </w:t>
            </w:r>
          </w:p>
          <w:p w14:paraId="5354CDEF" w14:textId="2238ED24" w:rsidR="00900970" w:rsidRDefault="00017CF1" w:rsidP="00717E73">
            <w:pPr>
              <w:ind w:left="461" w:hanging="461"/>
              <w:rPr>
                <w:rFonts w:asciiTheme="majorHAnsi" w:hAnsiTheme="majorHAnsi" w:cstheme="majorHAnsi"/>
                <w:noProof/>
              </w:rPr>
            </w:pPr>
            <w:r w:rsidRPr="008312F6">
              <w:rPr>
                <w:rFonts w:asciiTheme="majorHAnsi" w:hAnsiTheme="majorHAnsi" w:cstheme="majorHAnsi"/>
                <w:noProof/>
              </w:rPr>
              <w:t xml:space="preserve"> (  ) após a publicação</w:t>
            </w:r>
            <w:r>
              <w:rPr>
                <w:rFonts w:asciiTheme="majorHAnsi" w:hAnsiTheme="majorHAnsi" w:cstheme="majorHAnsi"/>
                <w:noProof/>
              </w:rPr>
              <w:t xml:space="preserve"> do artigo,</w:t>
            </w:r>
            <w:r w:rsidRPr="008312F6">
              <w:rPr>
                <w:rFonts w:asciiTheme="majorHAnsi" w:hAnsiTheme="majorHAnsi" w:cstheme="majorHAnsi"/>
                <w:noProof/>
              </w:rPr>
              <w:t xml:space="preserve"> </w:t>
            </w:r>
            <w:r>
              <w:rPr>
                <w:rFonts w:asciiTheme="majorHAnsi" w:hAnsiTheme="majorHAnsi" w:cstheme="majorHAnsi"/>
                <w:noProof/>
              </w:rPr>
              <w:t xml:space="preserve">o/as autore/as se comprometem a depositar </w:t>
            </w:r>
            <w:r w:rsidRPr="008312F6">
              <w:rPr>
                <w:rFonts w:asciiTheme="majorHAnsi" w:hAnsiTheme="majorHAnsi" w:cstheme="majorHAnsi"/>
                <w:noProof/>
              </w:rPr>
              <w:t xml:space="preserve">os dados </w:t>
            </w:r>
            <w:r>
              <w:rPr>
                <w:rFonts w:asciiTheme="majorHAnsi" w:hAnsiTheme="majorHAnsi" w:cstheme="majorHAnsi"/>
                <w:noProof/>
              </w:rPr>
              <w:t>em repositório de dados abertos (ex. Scielo Data ou Figshare)</w:t>
            </w:r>
            <w:r w:rsidR="001A13C5">
              <w:rPr>
                <w:rFonts w:asciiTheme="majorHAnsi" w:hAnsiTheme="majorHAnsi" w:cstheme="majorHAnsi"/>
                <w:noProof/>
              </w:rPr>
              <w:t xml:space="preserve"> – juntar à submissão como anexo no OJS da RBDPP</w:t>
            </w:r>
          </w:p>
          <w:p w14:paraId="735F6460" w14:textId="77777777" w:rsidR="00900970" w:rsidRDefault="00900970" w:rsidP="00900970">
            <w:pPr>
              <w:ind w:left="745"/>
              <w:rPr>
                <w:rFonts w:asciiTheme="majorHAnsi" w:hAnsiTheme="majorHAnsi" w:cstheme="majorHAnsi"/>
                <w:noProof/>
              </w:rPr>
            </w:pPr>
          </w:p>
          <w:p w14:paraId="0DFA5F7B" w14:textId="06A7AA7D" w:rsidR="00017CF1" w:rsidRDefault="00017CF1" w:rsidP="00717E73">
            <w:pPr>
              <w:ind w:left="461" w:hanging="461"/>
              <w:rPr>
                <w:rFonts w:asciiTheme="majorHAnsi" w:hAnsiTheme="majorHAnsi" w:cstheme="majorHAnsi"/>
                <w:noProof/>
              </w:rPr>
            </w:pPr>
            <w:r w:rsidRPr="008312F6">
              <w:rPr>
                <w:rFonts w:asciiTheme="majorHAnsi" w:hAnsiTheme="majorHAnsi" w:cstheme="majorHAnsi"/>
                <w:noProof/>
              </w:rPr>
              <w:t xml:space="preserve"> (  ) após a publicação</w:t>
            </w:r>
            <w:r>
              <w:rPr>
                <w:rFonts w:asciiTheme="majorHAnsi" w:hAnsiTheme="majorHAnsi" w:cstheme="majorHAnsi"/>
                <w:noProof/>
              </w:rPr>
              <w:t xml:space="preserve"> do artigo,</w:t>
            </w:r>
            <w:r w:rsidRPr="008312F6">
              <w:rPr>
                <w:rFonts w:asciiTheme="majorHAnsi" w:hAnsiTheme="majorHAnsi" w:cstheme="majorHAnsi"/>
                <w:noProof/>
              </w:rPr>
              <w:t xml:space="preserve"> os dados estarão disponíveis sob demanda</w:t>
            </w:r>
            <w:r w:rsidR="009B2311">
              <w:rPr>
                <w:rFonts w:asciiTheme="majorHAnsi" w:hAnsiTheme="majorHAnsi" w:cstheme="majorHAnsi"/>
                <w:noProof/>
              </w:rPr>
              <w:t xml:space="preserve"> – juntar à submissão como anexo no OJS da RBDPP.</w:t>
            </w:r>
            <w:r w:rsidR="001A13C5">
              <w:rPr>
                <w:rFonts w:asciiTheme="majorHAnsi" w:hAnsiTheme="majorHAnsi" w:cstheme="majorHAnsi"/>
                <w:noProof/>
              </w:rPr>
              <w:t xml:space="preserve"> </w:t>
            </w:r>
            <w:r w:rsidR="001A13C5" w:rsidRPr="008312F6">
              <w:rPr>
                <w:rFonts w:asciiTheme="majorHAnsi" w:hAnsiTheme="majorHAnsi" w:cstheme="majorHAnsi"/>
                <w:noProof/>
              </w:rPr>
              <w:t>Justifique a seguir:</w:t>
            </w:r>
          </w:p>
          <w:p w14:paraId="22C79384" w14:textId="77777777" w:rsidR="00900970" w:rsidRPr="008312F6" w:rsidRDefault="00900970" w:rsidP="00900970">
            <w:pPr>
              <w:ind w:left="745" w:hanging="745"/>
              <w:rPr>
                <w:rFonts w:asciiTheme="majorHAnsi" w:hAnsiTheme="majorHAnsi" w:cstheme="majorHAnsi"/>
                <w:noProof/>
              </w:rPr>
            </w:pPr>
          </w:p>
          <w:p w14:paraId="592DA77B" w14:textId="0D166D7E" w:rsidR="00017CF1" w:rsidRPr="008312F6" w:rsidRDefault="00017CF1" w:rsidP="00900970">
            <w:pPr>
              <w:rPr>
                <w:rFonts w:asciiTheme="majorHAnsi" w:hAnsiTheme="majorHAnsi" w:cstheme="majorHAnsi"/>
                <w:noProof/>
              </w:rPr>
            </w:pPr>
            <w:r w:rsidRPr="008312F6">
              <w:rPr>
                <w:rFonts w:asciiTheme="majorHAnsi" w:hAnsiTheme="majorHAnsi" w:cstheme="majorHAnsi"/>
                <w:noProof/>
              </w:rPr>
              <w:t xml:space="preserve"> (  ) os dados não podem ser disponibilizados publicamente. Justifique a seguir:</w:t>
            </w:r>
          </w:p>
          <w:p w14:paraId="477F038F" w14:textId="77777777" w:rsidR="00017CF1" w:rsidRPr="008312F6" w:rsidRDefault="00017CF1" w:rsidP="000A3357">
            <w:pPr>
              <w:rPr>
                <w:rFonts w:asciiTheme="majorHAnsi" w:hAnsiTheme="majorHAnsi" w:cstheme="majorHAnsi"/>
                <w:noProof/>
              </w:rPr>
            </w:pPr>
          </w:p>
          <w:p w14:paraId="6EB851AC" w14:textId="77777777" w:rsidR="00017CF1" w:rsidRPr="008312F6" w:rsidRDefault="00017CF1" w:rsidP="000A3357">
            <w:pPr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08BC71DC" w14:textId="72033C60" w:rsidR="000C59AF" w:rsidRDefault="00017CF1" w:rsidP="00017CF1">
      <w:pPr>
        <w:pStyle w:val="Ttulo1"/>
        <w:jc w:val="both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lastRenderedPageBreak/>
        <w:t>Abertura na avaliação por pares</w:t>
      </w:r>
    </w:p>
    <w:p w14:paraId="46C12B0C" w14:textId="7AFDC9D4" w:rsidR="00717E73" w:rsidRPr="00717E73" w:rsidRDefault="00017CF1" w:rsidP="00717E73">
      <w:pPr>
        <w:pStyle w:val="Ttulo1"/>
        <w:ind w:right="559"/>
        <w:jc w:val="both"/>
        <w:rPr>
          <w:rFonts w:cstheme="majorHAnsi"/>
          <w:color w:val="auto"/>
          <w:sz w:val="22"/>
          <w:szCs w:val="22"/>
        </w:rPr>
      </w:pPr>
      <w:r w:rsidRPr="00633DE1">
        <w:rPr>
          <w:rFonts w:cstheme="majorHAnsi"/>
          <w:color w:val="auto"/>
          <w:sz w:val="22"/>
          <w:szCs w:val="22"/>
        </w:rPr>
        <w:t xml:space="preserve">Os autores poderão </w:t>
      </w:r>
      <w:r w:rsidR="000C59AF">
        <w:rPr>
          <w:rFonts w:cstheme="majorHAnsi"/>
          <w:color w:val="auto"/>
          <w:sz w:val="22"/>
          <w:szCs w:val="22"/>
        </w:rPr>
        <w:t>aceitar</w:t>
      </w:r>
      <w:r w:rsidRPr="00633DE1">
        <w:rPr>
          <w:rFonts w:cstheme="majorHAnsi"/>
          <w:color w:val="auto"/>
          <w:sz w:val="22"/>
          <w:szCs w:val="22"/>
        </w:rPr>
        <w:t xml:space="preserve"> </w:t>
      </w:r>
      <w:r w:rsidR="001A13C5">
        <w:rPr>
          <w:rFonts w:cstheme="majorHAnsi"/>
          <w:color w:val="auto"/>
          <w:sz w:val="22"/>
          <w:szCs w:val="22"/>
        </w:rPr>
        <w:t xml:space="preserve">ou recusar </w:t>
      </w:r>
      <w:r w:rsidR="000C59AF">
        <w:rPr>
          <w:rFonts w:cstheme="majorHAnsi"/>
          <w:color w:val="auto"/>
          <w:sz w:val="22"/>
          <w:szCs w:val="22"/>
        </w:rPr>
        <w:t>a adoção de</w:t>
      </w:r>
      <w:r w:rsidRPr="00633DE1">
        <w:rPr>
          <w:rFonts w:cstheme="majorHAnsi"/>
          <w:color w:val="auto"/>
          <w:sz w:val="22"/>
          <w:szCs w:val="22"/>
        </w:rPr>
        <w:t xml:space="preserve"> um ou mais </w:t>
      </w:r>
      <w:r>
        <w:rPr>
          <w:rFonts w:cstheme="majorHAnsi"/>
          <w:color w:val="auto"/>
          <w:sz w:val="22"/>
          <w:szCs w:val="22"/>
        </w:rPr>
        <w:t>meios</w:t>
      </w:r>
      <w:r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r w:rsidR="000C59AF">
        <w:rPr>
          <w:rFonts w:cstheme="majorHAnsi"/>
          <w:i/>
          <w:iCs/>
          <w:color w:val="auto"/>
          <w:sz w:val="22"/>
          <w:szCs w:val="22"/>
        </w:rPr>
        <w:t>controle por pares</w:t>
      </w:r>
      <w:r w:rsidRPr="00633DE1">
        <w:rPr>
          <w:rFonts w:cstheme="majorHAnsi"/>
          <w:color w:val="auto"/>
          <w:sz w:val="22"/>
          <w:szCs w:val="22"/>
        </w:rPr>
        <w:t xml:space="preserve"> oferecid</w:t>
      </w:r>
      <w:r>
        <w:rPr>
          <w:rFonts w:cstheme="majorHAnsi"/>
          <w:color w:val="auto"/>
          <w:sz w:val="22"/>
          <w:szCs w:val="22"/>
        </w:rPr>
        <w:t>o</w:t>
      </w:r>
      <w:r w:rsidRPr="00633DE1">
        <w:rPr>
          <w:rFonts w:cstheme="majorHAnsi"/>
          <w:color w:val="auto"/>
          <w:sz w:val="22"/>
          <w:szCs w:val="22"/>
        </w:rPr>
        <w:t xml:space="preserve"> pelo periódico. </w:t>
      </w:r>
      <w:r>
        <w:rPr>
          <w:rFonts w:cstheme="majorHAnsi"/>
          <w:color w:val="auto"/>
          <w:sz w:val="22"/>
          <w:szCs w:val="22"/>
        </w:rPr>
        <w:t xml:space="preserve">Destacamos que a concordância ao sistema aberto não determina </w:t>
      </w:r>
      <w:r w:rsidR="00E01B87">
        <w:rPr>
          <w:rFonts w:cstheme="majorHAnsi"/>
          <w:color w:val="auto"/>
          <w:sz w:val="22"/>
          <w:szCs w:val="22"/>
        </w:rPr>
        <w:t xml:space="preserve">automaticamente </w:t>
      </w:r>
      <w:r>
        <w:rPr>
          <w:rFonts w:cstheme="majorHAnsi"/>
          <w:color w:val="auto"/>
          <w:sz w:val="22"/>
          <w:szCs w:val="22"/>
        </w:rPr>
        <w:t>a sua adoção, o que será decidido pela equipe editorial da RBDPP.</w:t>
      </w:r>
      <w:r w:rsidR="001A13C5">
        <w:rPr>
          <w:rFonts w:cstheme="majorHAnsi"/>
          <w:color w:val="auto"/>
          <w:sz w:val="22"/>
          <w:szCs w:val="22"/>
        </w:rPr>
        <w:t xml:space="preserve"> A regra é o sistema duplo-cego, em que há anonimato entre </w:t>
      </w:r>
      <w:proofErr w:type="spellStart"/>
      <w:r w:rsidR="001A13C5">
        <w:rPr>
          <w:rFonts w:cstheme="majorHAnsi"/>
          <w:color w:val="auto"/>
          <w:sz w:val="22"/>
          <w:szCs w:val="22"/>
        </w:rPr>
        <w:t>autore</w:t>
      </w:r>
      <w:proofErr w:type="spellEnd"/>
      <w:r w:rsidR="001A13C5">
        <w:rPr>
          <w:rFonts w:cstheme="majorHAnsi"/>
          <w:color w:val="auto"/>
          <w:sz w:val="22"/>
          <w:szCs w:val="22"/>
        </w:rPr>
        <w:t>/as e pareceristas.</w:t>
      </w:r>
    </w:p>
    <w:p w14:paraId="5BCDA330" w14:textId="786B2973" w:rsidR="00717E73" w:rsidRPr="00717E73" w:rsidRDefault="00717E73" w:rsidP="00717E73">
      <w:pPr>
        <w:pStyle w:val="Ttulo1"/>
        <w:ind w:right="559"/>
        <w:jc w:val="both"/>
        <w:rPr>
          <w:rFonts w:cstheme="majorHAnsi"/>
          <w:noProof/>
          <w:color w:val="auto"/>
          <w:sz w:val="22"/>
          <w:szCs w:val="22"/>
        </w:rPr>
      </w:pPr>
      <w:r w:rsidRPr="00717E73">
        <w:rPr>
          <w:rFonts w:cstheme="majorHAnsi"/>
          <w:color w:val="auto"/>
          <w:sz w:val="22"/>
          <w:szCs w:val="22"/>
        </w:rPr>
        <w:t xml:space="preserve">Destacamos que </w:t>
      </w:r>
      <w:r>
        <w:rPr>
          <w:rFonts w:cstheme="majorHAnsi"/>
          <w:color w:val="auto"/>
          <w:sz w:val="22"/>
          <w:szCs w:val="22"/>
        </w:rPr>
        <w:t xml:space="preserve">os </w:t>
      </w:r>
      <w:r>
        <w:rPr>
          <w:rFonts w:cstheme="majorHAnsi"/>
          <w:noProof/>
          <w:color w:val="auto"/>
          <w:sz w:val="22"/>
          <w:szCs w:val="22"/>
        </w:rPr>
        <w:t>direitos autorais sobre os pareceres pertencem aos pesquisadore/as que os redigiram, de modo que a RBDPP autoriza o depósito publico em sistema como Publons e Web of Science.</w:t>
      </w:r>
      <w:r w:rsidR="003C3EED">
        <w:rPr>
          <w:rFonts w:cstheme="majorHAnsi"/>
          <w:noProof/>
          <w:color w:val="auto"/>
          <w:sz w:val="22"/>
          <w:szCs w:val="22"/>
        </w:rPr>
        <w:t xml:space="preserve"> Além disso, a própria RBDPP pode publicar um parecer em formato de “crítica científica” ao artigo, de modo que autores estão cientes e concordam com tal possibilidade.</w:t>
      </w:r>
    </w:p>
    <w:p w14:paraId="178189CE" w14:textId="77777777" w:rsidR="00017CF1" w:rsidRPr="00017CF1" w:rsidRDefault="00017CF1" w:rsidP="00017CF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8505"/>
      </w:tblGrid>
      <w:tr w:rsidR="00017CF1" w:rsidRPr="008312F6" w14:paraId="479027EE" w14:textId="77777777" w:rsidTr="009B2311">
        <w:tc>
          <w:tcPr>
            <w:tcW w:w="9067" w:type="dxa"/>
            <w:gridSpan w:val="2"/>
          </w:tcPr>
          <w:p w14:paraId="612AF1EE" w14:textId="13BD847B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 houver </w:t>
            </w:r>
            <w:r>
              <w:rPr>
                <w:rFonts w:asciiTheme="majorHAnsi" w:hAnsiTheme="majorHAnsi" w:cstheme="majorHAnsi"/>
                <w:noProof/>
              </w:rPr>
              <w:t>possibilidade, o/a</w:t>
            </w:r>
            <w:r w:rsidRPr="008312F6">
              <w:rPr>
                <w:rFonts w:asciiTheme="majorHAnsi" w:hAnsiTheme="majorHAnsi" w:cstheme="majorHAnsi"/>
                <w:noProof/>
              </w:rPr>
              <w:t>s autore</w:t>
            </w:r>
            <w:r>
              <w:rPr>
                <w:rFonts w:asciiTheme="majorHAnsi" w:hAnsiTheme="majorHAnsi" w:cstheme="majorHAnsi"/>
                <w:noProof/>
              </w:rPr>
              <w:t>/a</w:t>
            </w:r>
            <w:r w:rsidRPr="008312F6">
              <w:rPr>
                <w:rFonts w:asciiTheme="majorHAnsi" w:hAnsiTheme="majorHAnsi" w:cstheme="majorHAnsi"/>
                <w:noProof/>
              </w:rPr>
              <w:t>s concordam em</w:t>
            </w:r>
            <w:r>
              <w:rPr>
                <w:rFonts w:asciiTheme="majorHAnsi" w:hAnsiTheme="majorHAnsi" w:cstheme="majorHAnsi"/>
                <w:noProof/>
              </w:rPr>
              <w:t xml:space="preserve"> se submeter a um controle por pares aberto, sem anonimato entre autore/as e pareceristas?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017CF1" w:rsidRPr="008312F6" w14:paraId="0BFF5758" w14:textId="77777777" w:rsidTr="009B2311">
        <w:tc>
          <w:tcPr>
            <w:tcW w:w="562" w:type="dxa"/>
          </w:tcPr>
          <w:p w14:paraId="0058A198" w14:textId="77777777" w:rsidR="00017CF1" w:rsidRPr="008312F6" w:rsidRDefault="00017CF1" w:rsidP="000A3357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505" w:type="dxa"/>
          </w:tcPr>
          <w:p w14:paraId="633BE64F" w14:textId="4741FA80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1A13C5">
              <w:rPr>
                <w:rFonts w:asciiTheme="majorHAnsi" w:hAnsiTheme="majorHAnsi" w:cstheme="majorHAnsi"/>
              </w:rPr>
              <w:t>, concordo com o sistema aberto</w:t>
            </w:r>
          </w:p>
        </w:tc>
      </w:tr>
      <w:tr w:rsidR="00017CF1" w:rsidRPr="008312F6" w14:paraId="773E626A" w14:textId="77777777" w:rsidTr="009B2311">
        <w:tc>
          <w:tcPr>
            <w:tcW w:w="562" w:type="dxa"/>
          </w:tcPr>
          <w:p w14:paraId="5DC68962" w14:textId="77777777" w:rsidR="00017CF1" w:rsidRPr="008312F6" w:rsidRDefault="00017CF1" w:rsidP="000A3357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505" w:type="dxa"/>
          </w:tcPr>
          <w:p w14:paraId="24915A35" w14:textId="44141997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1A13C5">
              <w:rPr>
                <w:rFonts w:asciiTheme="majorHAnsi" w:hAnsiTheme="majorHAnsi" w:cstheme="majorHAnsi"/>
              </w:rPr>
              <w:t>, prefiro manter o sistema fechado com anonimato</w:t>
            </w:r>
          </w:p>
        </w:tc>
      </w:tr>
    </w:tbl>
    <w:p w14:paraId="00046E18" w14:textId="77777777" w:rsidR="00017CF1" w:rsidRDefault="00017CF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8505"/>
      </w:tblGrid>
      <w:tr w:rsidR="00017CF1" w:rsidRPr="008312F6" w14:paraId="0B3C3BA5" w14:textId="77777777" w:rsidTr="009B2311">
        <w:tc>
          <w:tcPr>
            <w:tcW w:w="9067" w:type="dxa"/>
            <w:gridSpan w:val="2"/>
          </w:tcPr>
          <w:p w14:paraId="2F52816F" w14:textId="2774A03B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 houver </w:t>
            </w:r>
            <w:r>
              <w:rPr>
                <w:rFonts w:asciiTheme="majorHAnsi" w:hAnsiTheme="majorHAnsi" w:cstheme="majorHAnsi"/>
                <w:noProof/>
              </w:rPr>
              <w:t>possibilidade, o/a</w:t>
            </w:r>
            <w:r w:rsidRPr="008312F6">
              <w:rPr>
                <w:rFonts w:asciiTheme="majorHAnsi" w:hAnsiTheme="majorHAnsi" w:cstheme="majorHAnsi"/>
                <w:noProof/>
              </w:rPr>
              <w:t>s autore</w:t>
            </w:r>
            <w:r>
              <w:rPr>
                <w:rFonts w:asciiTheme="majorHAnsi" w:hAnsiTheme="majorHAnsi" w:cstheme="majorHAnsi"/>
                <w:noProof/>
              </w:rPr>
              <w:t>/a</w:t>
            </w:r>
            <w:r w:rsidRPr="008312F6">
              <w:rPr>
                <w:rFonts w:asciiTheme="majorHAnsi" w:hAnsiTheme="majorHAnsi" w:cstheme="majorHAnsi"/>
                <w:noProof/>
              </w:rPr>
              <w:t>s concordam em interagir diretamente com</w:t>
            </w:r>
            <w:r w:rsidR="0040717D">
              <w:rPr>
                <w:rFonts w:asciiTheme="majorHAnsi" w:hAnsiTheme="majorHAnsi" w:cstheme="majorHAnsi"/>
                <w:noProof/>
              </w:rPr>
              <w:t xml:space="preserve"> o/as</w:t>
            </w:r>
            <w:r w:rsidRPr="008312F6">
              <w:rPr>
                <w:rFonts w:asciiTheme="majorHAnsi" w:hAnsiTheme="majorHAnsi" w:cstheme="majorHAnsi"/>
                <w:noProof/>
              </w:rPr>
              <w:t xml:space="preserve"> pareceristas</w:t>
            </w:r>
            <w:r>
              <w:rPr>
                <w:rFonts w:asciiTheme="majorHAnsi" w:hAnsiTheme="majorHAnsi" w:cstheme="majorHAnsi"/>
              </w:rPr>
              <w:t>, de modo a trocar ideias sobre o aprimoramento da pesquisa?</w:t>
            </w:r>
          </w:p>
        </w:tc>
      </w:tr>
      <w:tr w:rsidR="00017CF1" w:rsidRPr="008312F6" w14:paraId="162E5989" w14:textId="77777777" w:rsidTr="009B2311">
        <w:tc>
          <w:tcPr>
            <w:tcW w:w="562" w:type="dxa"/>
          </w:tcPr>
          <w:p w14:paraId="20C8E4E3" w14:textId="77777777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8505" w:type="dxa"/>
          </w:tcPr>
          <w:p w14:paraId="560197EE" w14:textId="77777777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017CF1" w:rsidRPr="008312F6" w14:paraId="2A0C207E" w14:textId="77777777" w:rsidTr="009B2311">
        <w:tc>
          <w:tcPr>
            <w:tcW w:w="562" w:type="dxa"/>
          </w:tcPr>
          <w:p w14:paraId="0B2D889B" w14:textId="77777777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8505" w:type="dxa"/>
          </w:tcPr>
          <w:p w14:paraId="6CDE5FBF" w14:textId="77777777" w:rsidR="00017CF1" w:rsidRPr="008312F6" w:rsidRDefault="00017CF1" w:rsidP="000A3357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2E47503A" w14:textId="77777777" w:rsidR="00017CF1" w:rsidRPr="008312F6" w:rsidRDefault="00017CF1" w:rsidP="00017CF1">
      <w:pPr>
        <w:rPr>
          <w:rFonts w:asciiTheme="majorHAnsi" w:hAnsiTheme="majorHAnsi" w:cstheme="majorHAnsi"/>
        </w:rPr>
      </w:pPr>
    </w:p>
    <w:p w14:paraId="2BF91BE7" w14:textId="77777777" w:rsidR="003E2041" w:rsidRDefault="003E2041" w:rsidP="003E2041">
      <w:pPr>
        <w:jc w:val="both"/>
      </w:pPr>
    </w:p>
    <w:sectPr w:rsidR="003E2041" w:rsidSect="009B2311">
      <w:type w:val="continuous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1ED13A" w14:textId="77777777" w:rsidR="003E4DAB" w:rsidRDefault="003E4DAB" w:rsidP="00C417CF">
      <w:r>
        <w:separator/>
      </w:r>
    </w:p>
  </w:endnote>
  <w:endnote w:type="continuationSeparator" w:id="0">
    <w:p w14:paraId="034805FE" w14:textId="77777777" w:rsidR="003E4DAB" w:rsidRDefault="003E4DAB" w:rsidP="00C4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43DF40" w14:textId="77777777" w:rsidR="003E4DAB" w:rsidRDefault="003E4DAB" w:rsidP="00C417CF">
      <w:r>
        <w:separator/>
      </w:r>
    </w:p>
  </w:footnote>
  <w:footnote w:type="continuationSeparator" w:id="0">
    <w:p w14:paraId="2715038F" w14:textId="77777777" w:rsidR="003E4DAB" w:rsidRDefault="003E4DAB" w:rsidP="00C417CF">
      <w:r>
        <w:continuationSeparator/>
      </w:r>
    </w:p>
  </w:footnote>
  <w:footnote w:id="1">
    <w:p w14:paraId="4EAE2479" w14:textId="2EA65E4A" w:rsidR="00C417CF" w:rsidRPr="00E274EF" w:rsidRDefault="00C417CF" w:rsidP="00E274EF">
      <w:pPr>
        <w:pStyle w:val="Textodenotaderodap"/>
        <w:ind w:left="142" w:hanging="142"/>
        <w:jc w:val="both"/>
        <w:rPr>
          <w:rFonts w:asciiTheme="majorHAnsi" w:hAnsiTheme="majorHAnsi" w:cstheme="majorHAnsi"/>
          <w:lang w:val="es-ES"/>
        </w:rPr>
      </w:pPr>
      <w:r w:rsidRPr="00E274EF">
        <w:rPr>
          <w:rStyle w:val="Refdenotaderodap"/>
          <w:rFonts w:asciiTheme="majorHAnsi" w:hAnsiTheme="majorHAnsi" w:cstheme="majorHAnsi"/>
        </w:rPr>
        <w:footnoteRef/>
      </w:r>
      <w:r w:rsidRPr="00E274EF">
        <w:rPr>
          <w:rFonts w:asciiTheme="majorHAnsi" w:hAnsiTheme="majorHAnsi" w:cstheme="majorHAnsi"/>
        </w:rPr>
        <w:t xml:space="preserve"> </w:t>
      </w:r>
      <w:r w:rsidRPr="00E274EF">
        <w:rPr>
          <w:rFonts w:asciiTheme="majorHAnsi" w:hAnsiTheme="majorHAnsi" w:cstheme="majorHAnsi"/>
          <w:bCs/>
          <w:iCs/>
          <w:sz w:val="22"/>
          <w:szCs w:val="22"/>
          <w:lang w:val="en-US"/>
        </w:rPr>
        <w:t xml:space="preserve">conceptualization, methodology, data curation, investigation, writing – original draft, validation, writing – review and editing, final version approval. </w:t>
      </w:r>
      <w:r w:rsidRPr="00E274EF">
        <w:rPr>
          <w:rFonts w:asciiTheme="majorHAnsi" w:hAnsiTheme="majorHAnsi" w:cstheme="majorHAnsi"/>
          <w:bCs/>
          <w:iCs/>
          <w:color w:val="FF0000"/>
          <w:sz w:val="22"/>
          <w:szCs w:val="22"/>
          <w:lang w:val="en-US"/>
        </w:rPr>
        <w:t>(please, exclude the tasks not accomplished by this coauthor).</w:t>
      </w:r>
    </w:p>
  </w:footnote>
  <w:footnote w:id="2">
    <w:p w14:paraId="02F534A8" w14:textId="77777777" w:rsidR="009B2311" w:rsidRPr="00E274EF" w:rsidRDefault="009B2311" w:rsidP="009B2311">
      <w:pPr>
        <w:pStyle w:val="Textodenotaderodap"/>
        <w:ind w:left="142" w:hanging="142"/>
        <w:jc w:val="both"/>
        <w:rPr>
          <w:rFonts w:asciiTheme="majorHAnsi" w:hAnsiTheme="majorHAnsi" w:cstheme="majorHAnsi"/>
          <w:lang w:val="es-ES"/>
        </w:rPr>
      </w:pPr>
      <w:r w:rsidRPr="00E274EF">
        <w:rPr>
          <w:rStyle w:val="Refdenotaderodap"/>
          <w:rFonts w:asciiTheme="majorHAnsi" w:hAnsiTheme="majorHAnsi" w:cstheme="majorHAnsi"/>
        </w:rPr>
        <w:footnoteRef/>
      </w:r>
      <w:r w:rsidRPr="00E274EF">
        <w:rPr>
          <w:rFonts w:asciiTheme="majorHAnsi" w:hAnsiTheme="majorHAnsi" w:cstheme="majorHAnsi"/>
        </w:rPr>
        <w:t xml:space="preserve"> </w:t>
      </w:r>
      <w:r w:rsidRPr="00E274EF">
        <w:rPr>
          <w:rFonts w:asciiTheme="majorHAnsi" w:hAnsiTheme="majorHAnsi" w:cstheme="majorHAnsi"/>
          <w:bCs/>
          <w:iCs/>
          <w:sz w:val="22"/>
          <w:szCs w:val="22"/>
          <w:lang w:val="en-US"/>
        </w:rPr>
        <w:t xml:space="preserve">conceptualization, methodology, data curation, investigation, writing – original draft, validation, writing – review and editing, final version approval. </w:t>
      </w:r>
      <w:r w:rsidRPr="00E274EF">
        <w:rPr>
          <w:rFonts w:asciiTheme="majorHAnsi" w:hAnsiTheme="majorHAnsi" w:cstheme="majorHAnsi"/>
          <w:bCs/>
          <w:iCs/>
          <w:color w:val="FF0000"/>
          <w:sz w:val="22"/>
          <w:szCs w:val="22"/>
          <w:lang w:val="en-US"/>
        </w:rPr>
        <w:t>(please, exclude the tasks not accomplished by this coauthor).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DC602B"/>
    <w:multiLevelType w:val="hybridMultilevel"/>
    <w:tmpl w:val="6742C8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6DF1"/>
    <w:multiLevelType w:val="hybridMultilevel"/>
    <w:tmpl w:val="728CDF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A6613"/>
    <w:multiLevelType w:val="hybridMultilevel"/>
    <w:tmpl w:val="73B2DA6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9A0F68"/>
    <w:multiLevelType w:val="hybridMultilevel"/>
    <w:tmpl w:val="DE3052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A3B"/>
    <w:multiLevelType w:val="hybridMultilevel"/>
    <w:tmpl w:val="934A0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86EE1"/>
    <w:multiLevelType w:val="hybridMultilevel"/>
    <w:tmpl w:val="6742C8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D318B"/>
    <w:multiLevelType w:val="hybridMultilevel"/>
    <w:tmpl w:val="E348EC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E198B"/>
    <w:multiLevelType w:val="hybridMultilevel"/>
    <w:tmpl w:val="DE3052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C3510"/>
    <w:multiLevelType w:val="hybridMultilevel"/>
    <w:tmpl w:val="B116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F07C7"/>
    <w:multiLevelType w:val="hybridMultilevel"/>
    <w:tmpl w:val="C220F7F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3754D"/>
    <w:multiLevelType w:val="hybridMultilevel"/>
    <w:tmpl w:val="95D6C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226587">
    <w:abstractNumId w:val="6"/>
  </w:num>
  <w:num w:numId="2" w16cid:durableId="243801414">
    <w:abstractNumId w:val="7"/>
  </w:num>
  <w:num w:numId="3" w16cid:durableId="844326328">
    <w:abstractNumId w:val="9"/>
  </w:num>
  <w:num w:numId="4" w16cid:durableId="608246973">
    <w:abstractNumId w:val="8"/>
  </w:num>
  <w:num w:numId="5" w16cid:durableId="1669823727">
    <w:abstractNumId w:val="3"/>
  </w:num>
  <w:num w:numId="6" w16cid:durableId="790167829">
    <w:abstractNumId w:val="1"/>
  </w:num>
  <w:num w:numId="7" w16cid:durableId="1254627053">
    <w:abstractNumId w:val="5"/>
  </w:num>
  <w:num w:numId="8" w16cid:durableId="507331382">
    <w:abstractNumId w:val="0"/>
  </w:num>
  <w:num w:numId="9" w16cid:durableId="1962220774">
    <w:abstractNumId w:val="4"/>
  </w:num>
  <w:num w:numId="10" w16cid:durableId="267081423">
    <w:abstractNumId w:val="2"/>
  </w:num>
  <w:num w:numId="11" w16cid:durableId="1004012887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8FD"/>
    <w:rsid w:val="00017CF1"/>
    <w:rsid w:val="0002543F"/>
    <w:rsid w:val="00032835"/>
    <w:rsid w:val="00042E7C"/>
    <w:rsid w:val="000520D9"/>
    <w:rsid w:val="00066F02"/>
    <w:rsid w:val="000777C9"/>
    <w:rsid w:val="00093B92"/>
    <w:rsid w:val="00094880"/>
    <w:rsid w:val="000A65FD"/>
    <w:rsid w:val="000C59AF"/>
    <w:rsid w:val="000C6682"/>
    <w:rsid w:val="00115991"/>
    <w:rsid w:val="00153B55"/>
    <w:rsid w:val="00180557"/>
    <w:rsid w:val="001A13C5"/>
    <w:rsid w:val="001D120E"/>
    <w:rsid w:val="001E2163"/>
    <w:rsid w:val="00246CEC"/>
    <w:rsid w:val="00281FEB"/>
    <w:rsid w:val="0028293F"/>
    <w:rsid w:val="002945E3"/>
    <w:rsid w:val="002E06B9"/>
    <w:rsid w:val="002F5AD5"/>
    <w:rsid w:val="003129B8"/>
    <w:rsid w:val="003140AE"/>
    <w:rsid w:val="003242AE"/>
    <w:rsid w:val="003626D6"/>
    <w:rsid w:val="00397DB7"/>
    <w:rsid w:val="003C3EED"/>
    <w:rsid w:val="003D5FBA"/>
    <w:rsid w:val="003E2041"/>
    <w:rsid w:val="003E4DAB"/>
    <w:rsid w:val="003F1EED"/>
    <w:rsid w:val="003F610A"/>
    <w:rsid w:val="0040717D"/>
    <w:rsid w:val="00431E2B"/>
    <w:rsid w:val="00461D6A"/>
    <w:rsid w:val="0047040E"/>
    <w:rsid w:val="004732B5"/>
    <w:rsid w:val="00484D69"/>
    <w:rsid w:val="004E6C8C"/>
    <w:rsid w:val="00501E54"/>
    <w:rsid w:val="00514C55"/>
    <w:rsid w:val="005803C4"/>
    <w:rsid w:val="005E6321"/>
    <w:rsid w:val="00657F35"/>
    <w:rsid w:val="006A1168"/>
    <w:rsid w:val="006B1E5E"/>
    <w:rsid w:val="006C0C36"/>
    <w:rsid w:val="006F46B1"/>
    <w:rsid w:val="00717E73"/>
    <w:rsid w:val="007663C5"/>
    <w:rsid w:val="007A77FE"/>
    <w:rsid w:val="007C1150"/>
    <w:rsid w:val="007F2556"/>
    <w:rsid w:val="00845EF8"/>
    <w:rsid w:val="00887436"/>
    <w:rsid w:val="00900970"/>
    <w:rsid w:val="00950B2A"/>
    <w:rsid w:val="00957493"/>
    <w:rsid w:val="009A1AEB"/>
    <w:rsid w:val="009A708D"/>
    <w:rsid w:val="009B2311"/>
    <w:rsid w:val="009B58FD"/>
    <w:rsid w:val="00A01B17"/>
    <w:rsid w:val="00A11495"/>
    <w:rsid w:val="00A25739"/>
    <w:rsid w:val="00A26ACB"/>
    <w:rsid w:val="00A423A9"/>
    <w:rsid w:val="00A53037"/>
    <w:rsid w:val="00A60D3F"/>
    <w:rsid w:val="00A918CE"/>
    <w:rsid w:val="00AA371C"/>
    <w:rsid w:val="00AA7013"/>
    <w:rsid w:val="00AC611C"/>
    <w:rsid w:val="00AD249F"/>
    <w:rsid w:val="00AF17AF"/>
    <w:rsid w:val="00B010DF"/>
    <w:rsid w:val="00B2047C"/>
    <w:rsid w:val="00B54717"/>
    <w:rsid w:val="00B71035"/>
    <w:rsid w:val="00B8004B"/>
    <w:rsid w:val="00B842CC"/>
    <w:rsid w:val="00B91F14"/>
    <w:rsid w:val="00B97A22"/>
    <w:rsid w:val="00BB3569"/>
    <w:rsid w:val="00BE411A"/>
    <w:rsid w:val="00C02B4C"/>
    <w:rsid w:val="00C32F1D"/>
    <w:rsid w:val="00C417CF"/>
    <w:rsid w:val="00C54023"/>
    <w:rsid w:val="00C70B11"/>
    <w:rsid w:val="00C87831"/>
    <w:rsid w:val="00C937C4"/>
    <w:rsid w:val="00CB6D29"/>
    <w:rsid w:val="00CC4870"/>
    <w:rsid w:val="00CD6C87"/>
    <w:rsid w:val="00CF55ED"/>
    <w:rsid w:val="00D13702"/>
    <w:rsid w:val="00D35383"/>
    <w:rsid w:val="00DB77D3"/>
    <w:rsid w:val="00DF0AC1"/>
    <w:rsid w:val="00E005BB"/>
    <w:rsid w:val="00E01B87"/>
    <w:rsid w:val="00E274EF"/>
    <w:rsid w:val="00E41E44"/>
    <w:rsid w:val="00E63822"/>
    <w:rsid w:val="00E71F1A"/>
    <w:rsid w:val="00E972D5"/>
    <w:rsid w:val="00EA13A3"/>
    <w:rsid w:val="00EB469A"/>
    <w:rsid w:val="00ED0F5F"/>
    <w:rsid w:val="00ED3121"/>
    <w:rsid w:val="00ED72A8"/>
    <w:rsid w:val="00ED72B3"/>
    <w:rsid w:val="00F5533F"/>
    <w:rsid w:val="00FA0704"/>
    <w:rsid w:val="00FA2151"/>
    <w:rsid w:val="00FA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1AE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17CF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tarodap">
    <w:name w:val="Nota rodapé"/>
    <w:basedOn w:val="Textodenotaderodap"/>
    <w:next w:val="Normal"/>
    <w:qFormat/>
    <w:rsid w:val="00BB3569"/>
    <w:pPr>
      <w:jc w:val="both"/>
    </w:pPr>
    <w:rPr>
      <w:rFonts w:ascii="Times New Roman" w:eastAsia="Calibri" w:hAnsi="Times New Roman" w:cs="Times New Roman"/>
      <w:color w:val="000000" w:themeColor="text1"/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B3569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3569"/>
  </w:style>
  <w:style w:type="paragraph" w:styleId="PargrafodaLista">
    <w:name w:val="List Paragraph"/>
    <w:basedOn w:val="Normal"/>
    <w:uiPriority w:val="34"/>
    <w:qFormat/>
    <w:rsid w:val="009B58F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010D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10DF"/>
    <w:pPr>
      <w:spacing w:after="200"/>
    </w:pPr>
    <w:rPr>
      <w:rFonts w:ascii="Calibri" w:eastAsia="Calibri" w:hAnsi="Calibri" w:cs="Times New Roma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10DF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10DF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10DF"/>
    <w:rPr>
      <w:rFonts w:ascii="Times New Roman" w:hAnsi="Times New Roman" w:cs="Times New Roman"/>
      <w:sz w:val="18"/>
      <w:szCs w:val="18"/>
    </w:rPr>
  </w:style>
  <w:style w:type="paragraph" w:styleId="Citao">
    <w:name w:val="Quote"/>
    <w:basedOn w:val="Normal"/>
    <w:next w:val="Normal"/>
    <w:link w:val="CitaoChar"/>
    <w:uiPriority w:val="29"/>
    <w:qFormat/>
    <w:rsid w:val="00093B92"/>
    <w:pPr>
      <w:spacing w:after="200" w:line="276" w:lineRule="auto"/>
    </w:pPr>
    <w:rPr>
      <w:i/>
      <w:iCs/>
      <w:color w:val="000000" w:themeColor="text1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rsid w:val="00093B92"/>
    <w:rPr>
      <w:i/>
      <w:iCs/>
      <w:color w:val="000000" w:themeColor="text1"/>
      <w:sz w:val="22"/>
      <w:szCs w:val="22"/>
    </w:rPr>
  </w:style>
  <w:style w:type="character" w:customStyle="1" w:styleId="apple-converted-space">
    <w:name w:val="apple-converted-space"/>
    <w:basedOn w:val="Fontepargpadro"/>
    <w:rsid w:val="00A25739"/>
  </w:style>
  <w:style w:type="character" w:customStyle="1" w:styleId="Cuadrculavistosa-nfasis1Car">
    <w:name w:val="Cuadrícula vistosa - Énfasis 1 Car"/>
    <w:aliases w:val="Nota de Rodapé Car"/>
    <w:link w:val="GradeColorida-nfase1"/>
    <w:uiPriority w:val="29"/>
    <w:rsid w:val="003129B8"/>
    <w:rPr>
      <w:lang w:eastAsia="pt-BR"/>
    </w:rPr>
  </w:style>
  <w:style w:type="table" w:styleId="GradeColorida-nfase1">
    <w:name w:val="Colorful Grid Accent 1"/>
    <w:basedOn w:val="Tabelanormal"/>
    <w:link w:val="Cuadrculavistosa-nfasis1Car"/>
    <w:uiPriority w:val="29"/>
    <w:rsid w:val="003129B8"/>
    <w:rPr>
      <w:lang w:eastAsia="pt-BR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styleId="Hyperlink">
    <w:name w:val="Hyperlink"/>
    <w:basedOn w:val="Fontepargpadro"/>
    <w:uiPriority w:val="99"/>
    <w:unhideWhenUsed/>
    <w:rsid w:val="007663C5"/>
    <w:rPr>
      <w:color w:val="0563C1" w:themeColor="hyperlink"/>
      <w:u w:val="single"/>
    </w:rPr>
  </w:style>
  <w:style w:type="paragraph" w:customStyle="1" w:styleId="Standard">
    <w:name w:val="Standard"/>
    <w:rsid w:val="00CB6D29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lang w:eastAsia="zh-CN" w:bidi="hi-IN"/>
    </w:rPr>
  </w:style>
  <w:style w:type="character" w:styleId="MenoPendente">
    <w:name w:val="Unresolved Mention"/>
    <w:basedOn w:val="Fontepargpadro"/>
    <w:uiPriority w:val="99"/>
    <w:rsid w:val="005803C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ED7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basedOn w:val="Fontepargpadro"/>
    <w:uiPriority w:val="99"/>
    <w:semiHidden/>
    <w:unhideWhenUsed/>
    <w:rsid w:val="00C417CF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017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o">
    <w:name w:val="Revision"/>
    <w:hidden/>
    <w:uiPriority w:val="99"/>
    <w:semiHidden/>
    <w:rsid w:val="00717E73"/>
  </w:style>
  <w:style w:type="character" w:customStyle="1" w:styleId="pkpworkflowidentificationtitle">
    <w:name w:val="pkpworkflow__identificationtitle"/>
    <w:basedOn w:val="Fontepargpadro"/>
    <w:rsid w:val="009B2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2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vista.ibraspp.com.br/RBDPP/about" TargetMode="External"/><Relationship Id="rId18" Type="http://schemas.openxmlformats.org/officeDocument/2006/relationships/hyperlink" Target="https://doi.org/10.22197/rbdpp.v6i1.31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evista.ibraspp.com.br/RBDPP/inclusa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22197/rbdpp.v6i1.313" TargetMode="External"/><Relationship Id="rId17" Type="http://schemas.openxmlformats.org/officeDocument/2006/relationships/hyperlink" Target="https://orcid.org/registe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vista.ibraspp.com.br/RBDPP/about/privacy" TargetMode="External"/><Relationship Id="rId20" Type="http://schemas.openxmlformats.org/officeDocument/2006/relationships/hyperlink" Target="https://revista.ibraspp.com.br/RBDPP/integrit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register" TargetMode="External"/><Relationship Id="rId24" Type="http://schemas.openxmlformats.org/officeDocument/2006/relationships/hyperlink" Target="https://doi.org/10.22197/rbdpp.v6i3.4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vista.ibraspp.com.br/RBDPP/inclusao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s://revista.ibraspp.com.br/RBDPP/article/view/1422/607" TargetMode="External"/><Relationship Id="rId19" Type="http://schemas.openxmlformats.org/officeDocument/2006/relationships/hyperlink" Target="https://revista.ibraspp.com.br/RBDPP/abou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sms.saude.gov.br/bvs/saudelegis/cns/2016/res0510_07_04_2016.html" TargetMode="External"/><Relationship Id="rId14" Type="http://schemas.openxmlformats.org/officeDocument/2006/relationships/hyperlink" Target="https://revista.ibraspp.com.br/RBDPP/integrity" TargetMode="External"/><Relationship Id="rId22" Type="http://schemas.openxmlformats.org/officeDocument/2006/relationships/hyperlink" Target="https://revista.ibraspp.com.br/RBDPP/about/privacy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7F3F24A-6F72-5D49-A396-4D1F2567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1452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23</cp:revision>
  <dcterms:created xsi:type="dcterms:W3CDTF">2017-05-26T10:30:00Z</dcterms:created>
  <dcterms:modified xsi:type="dcterms:W3CDTF">2026-07-06T13:53:00Z</dcterms:modified>
</cp:coreProperties>
</file>