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F69E7" w14:textId="01692FD1" w:rsidR="00A919CF" w:rsidRPr="00D7106F" w:rsidRDefault="00E01E50" w:rsidP="00AA408F">
      <w:pPr>
        <w:spacing w:line="360" w:lineRule="auto"/>
        <w:jc w:val="center"/>
        <w:rPr>
          <w:b/>
          <w:lang w:val="es-ES"/>
        </w:rPr>
      </w:pPr>
      <w:r w:rsidRPr="00D7106F">
        <w:rPr>
          <w:rFonts w:ascii="Cambria" w:hAnsi="Cambria"/>
          <w:noProof/>
          <w:lang w:val="es-ES"/>
        </w:rPr>
        <w:drawing>
          <wp:inline distT="0" distB="0" distL="0" distR="0" wp14:anchorId="3B5C1688" wp14:editId="6522C4B1">
            <wp:extent cx="5400040" cy="758621"/>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site3.png"/>
                    <pic:cNvPicPr/>
                  </pic:nvPicPr>
                  <pic:blipFill>
                    <a:blip r:embed="rId8">
                      <a:extLst>
                        <a:ext uri="{28A0092B-C50C-407E-A947-70E740481C1C}">
                          <a14:useLocalDpi xmlns:a14="http://schemas.microsoft.com/office/drawing/2010/main" val="0"/>
                        </a:ext>
                      </a:extLst>
                    </a:blip>
                    <a:stretch>
                      <a:fillRect/>
                    </a:stretch>
                  </pic:blipFill>
                  <pic:spPr>
                    <a:xfrm>
                      <a:off x="0" y="0"/>
                      <a:ext cx="5400040" cy="758621"/>
                    </a:xfrm>
                    <a:prstGeom prst="rect">
                      <a:avLst/>
                    </a:prstGeom>
                  </pic:spPr>
                </pic:pic>
              </a:graphicData>
            </a:graphic>
          </wp:inline>
        </w:drawing>
      </w:r>
    </w:p>
    <w:p w14:paraId="510775FB" w14:textId="77777777" w:rsidR="00006803" w:rsidRPr="00D7106F" w:rsidRDefault="00006803" w:rsidP="00A919CF">
      <w:pPr>
        <w:spacing w:line="360" w:lineRule="auto"/>
        <w:jc w:val="both"/>
        <w:rPr>
          <w:sz w:val="28"/>
          <w:szCs w:val="28"/>
          <w:lang w:val="es-ES"/>
        </w:rPr>
      </w:pPr>
    </w:p>
    <w:p w14:paraId="397695F2" w14:textId="2CEB18F1" w:rsidR="00006803" w:rsidRPr="00D7106F" w:rsidRDefault="00D7106F" w:rsidP="005C1A68">
      <w:pPr>
        <w:jc w:val="center"/>
        <w:rPr>
          <w:i/>
          <w:sz w:val="28"/>
          <w:szCs w:val="28"/>
          <w:lang w:val="es-ES"/>
        </w:rPr>
      </w:pPr>
      <w:r w:rsidRPr="00D7106F">
        <w:rPr>
          <w:rFonts w:eastAsia="Times New Roman"/>
          <w:b/>
          <w:bCs/>
          <w:color w:val="222222"/>
          <w:spacing w:val="-5"/>
          <w:kern w:val="36"/>
          <w:sz w:val="36"/>
          <w:szCs w:val="36"/>
          <w:lang w:val="es-ES" w:eastAsia="it-IT"/>
        </w:rPr>
        <w:t>Instrucciones</w:t>
      </w:r>
      <w:r w:rsidR="00CB0989">
        <w:rPr>
          <w:rFonts w:eastAsia="Times New Roman"/>
          <w:b/>
          <w:bCs/>
          <w:color w:val="222222"/>
          <w:spacing w:val="-5"/>
          <w:kern w:val="36"/>
          <w:sz w:val="36"/>
          <w:szCs w:val="36"/>
          <w:lang w:val="es-ES" w:eastAsia="it-IT"/>
        </w:rPr>
        <w:t xml:space="preserve"> técnicas, recomendaciones</w:t>
      </w:r>
      <w:r w:rsidRPr="00D7106F">
        <w:rPr>
          <w:rFonts w:eastAsia="Times New Roman"/>
          <w:b/>
          <w:bCs/>
          <w:color w:val="222222"/>
          <w:spacing w:val="-5"/>
          <w:kern w:val="36"/>
          <w:sz w:val="36"/>
          <w:szCs w:val="36"/>
          <w:lang w:val="es-ES" w:eastAsia="it-IT"/>
        </w:rPr>
        <w:t xml:space="preserve"> y normas de redacción</w:t>
      </w:r>
      <w:r w:rsidR="00CB0989">
        <w:rPr>
          <w:rFonts w:eastAsia="Times New Roman"/>
          <w:b/>
          <w:bCs/>
          <w:color w:val="222222"/>
          <w:spacing w:val="-5"/>
          <w:kern w:val="36"/>
          <w:sz w:val="36"/>
          <w:szCs w:val="36"/>
          <w:lang w:val="es-ES" w:eastAsia="it-IT"/>
        </w:rPr>
        <w:t xml:space="preserve"> para autoras y autores de la</w:t>
      </w:r>
      <w:r w:rsidR="00006803" w:rsidRPr="00D7106F">
        <w:rPr>
          <w:rFonts w:eastAsia="Times New Roman"/>
          <w:b/>
          <w:bCs/>
          <w:color w:val="222222"/>
          <w:spacing w:val="-5"/>
          <w:kern w:val="36"/>
          <w:sz w:val="36"/>
          <w:szCs w:val="36"/>
          <w:lang w:val="es-ES" w:eastAsia="it-IT"/>
        </w:rPr>
        <w:t xml:space="preserve"> RBDPP</w:t>
      </w:r>
      <w:r w:rsidR="00006803" w:rsidRPr="00D7106F">
        <w:rPr>
          <w:i/>
          <w:sz w:val="28"/>
          <w:szCs w:val="28"/>
          <w:lang w:val="es-ES"/>
        </w:rPr>
        <w:t xml:space="preserve"> </w:t>
      </w:r>
    </w:p>
    <w:p w14:paraId="0B28AED3" w14:textId="77777777" w:rsidR="00006803" w:rsidRPr="00D7106F" w:rsidRDefault="00006803" w:rsidP="00006803">
      <w:pPr>
        <w:spacing w:line="360" w:lineRule="auto"/>
        <w:jc w:val="center"/>
        <w:rPr>
          <w:lang w:val="es-ES"/>
        </w:rPr>
      </w:pPr>
    </w:p>
    <w:p w14:paraId="5DC486A1" w14:textId="495444F5" w:rsidR="00D7106F" w:rsidRPr="00D7106F" w:rsidRDefault="00D7106F" w:rsidP="00D7106F">
      <w:pPr>
        <w:jc w:val="both"/>
        <w:rPr>
          <w:i/>
          <w:lang w:val="es-ES"/>
        </w:rPr>
      </w:pPr>
      <w:r w:rsidRPr="00D7106F">
        <w:rPr>
          <w:i/>
          <w:lang w:val="es-ES"/>
        </w:rPr>
        <w:t>Atención: en la redacción de las directrices editoriales, por integridad, el RBDPP tuvo que asumir un</w:t>
      </w:r>
      <w:r w:rsidR="00CB0989">
        <w:rPr>
          <w:i/>
          <w:lang w:val="es-ES"/>
        </w:rPr>
        <w:t>/a</w:t>
      </w:r>
      <w:r w:rsidRPr="00D7106F">
        <w:rPr>
          <w:i/>
          <w:lang w:val="es-ES"/>
        </w:rPr>
        <w:t xml:space="preserve"> </w:t>
      </w:r>
      <w:r w:rsidR="00CB0989">
        <w:rPr>
          <w:i/>
          <w:lang w:val="es-ES"/>
        </w:rPr>
        <w:t>a</w:t>
      </w:r>
      <w:r w:rsidRPr="00D7106F">
        <w:rPr>
          <w:i/>
          <w:lang w:val="es-ES"/>
        </w:rPr>
        <w:t>utor</w:t>
      </w:r>
      <w:r w:rsidR="00CB0989">
        <w:rPr>
          <w:i/>
          <w:lang w:val="es-ES"/>
        </w:rPr>
        <w:t>/a</w:t>
      </w:r>
      <w:r w:rsidRPr="00D7106F">
        <w:rPr>
          <w:i/>
          <w:lang w:val="es-ES"/>
        </w:rPr>
        <w:t xml:space="preserve"> totalmente inexperto</w:t>
      </w:r>
      <w:r w:rsidR="00CB0989">
        <w:rPr>
          <w:i/>
          <w:lang w:val="es-ES"/>
        </w:rPr>
        <w:t>/a</w:t>
      </w:r>
      <w:r w:rsidRPr="00D7106F">
        <w:rPr>
          <w:i/>
          <w:lang w:val="es-ES"/>
        </w:rPr>
        <w:t>. En estas breves líneas nos limitamos a proporcionar algunas advertencias que no agotan las reglas que se debe seguir para hacer un trabajo</w:t>
      </w:r>
      <w:r w:rsidR="00CB0989">
        <w:rPr>
          <w:i/>
          <w:lang w:val="es-ES"/>
        </w:rPr>
        <w:t xml:space="preserve"> de cualidad</w:t>
      </w:r>
      <w:r w:rsidRPr="00D7106F">
        <w:rPr>
          <w:i/>
          <w:lang w:val="es-ES"/>
        </w:rPr>
        <w:t xml:space="preserve">. Ver también: </w:t>
      </w:r>
      <w:hyperlink r:id="rId9" w:history="1">
        <w:r w:rsidRPr="00D7106F">
          <w:rPr>
            <w:rStyle w:val="Hyperlink"/>
            <w:i/>
            <w:lang w:val="es-ES"/>
          </w:rPr>
          <w:t>https://drive.google.com/file/d/0ByaGv-08dNr5TG1Hb0ZBTDJiVlE/view</w:t>
        </w:r>
      </w:hyperlink>
    </w:p>
    <w:p w14:paraId="62802A38" w14:textId="59C20F55" w:rsidR="00D7106F" w:rsidRPr="00D7106F" w:rsidRDefault="00D7106F" w:rsidP="00D7106F">
      <w:pPr>
        <w:jc w:val="both"/>
        <w:rPr>
          <w:i/>
          <w:lang w:val="es-ES"/>
        </w:rPr>
      </w:pPr>
      <w:r w:rsidRPr="00D7106F">
        <w:rPr>
          <w:i/>
          <w:lang w:val="es-ES"/>
        </w:rPr>
        <w:t>Cualquier solicitud, sugerencias de mejora, informes y quejas pueden enviarse a revista@ibraspp.com.br en cualquier momento.</w:t>
      </w:r>
    </w:p>
    <w:p w14:paraId="04D324C5" w14:textId="77777777" w:rsidR="00D7106F" w:rsidRPr="00D7106F" w:rsidRDefault="00D7106F" w:rsidP="00D7106F">
      <w:pPr>
        <w:jc w:val="both"/>
        <w:rPr>
          <w:i/>
          <w:lang w:val="es-ES"/>
        </w:rPr>
      </w:pPr>
    </w:p>
    <w:p w14:paraId="1504F079" w14:textId="77777777" w:rsidR="004F4CE5" w:rsidRPr="00D7106F" w:rsidRDefault="004F4CE5" w:rsidP="00AA408F">
      <w:pPr>
        <w:spacing w:line="360" w:lineRule="auto"/>
        <w:jc w:val="center"/>
        <w:rPr>
          <w:b/>
          <w:lang w:val="es-ES"/>
        </w:rPr>
      </w:pPr>
    </w:p>
    <w:p w14:paraId="20CF131C" w14:textId="386EB893" w:rsidR="008914BA" w:rsidRPr="00D7106F" w:rsidRDefault="00D7106F" w:rsidP="00AA408F">
      <w:pPr>
        <w:spacing w:line="360" w:lineRule="auto"/>
        <w:jc w:val="center"/>
        <w:rPr>
          <w:b/>
          <w:lang w:val="es-ES"/>
        </w:rPr>
      </w:pPr>
      <w:r w:rsidRPr="00D7106F">
        <w:rPr>
          <w:b/>
          <w:lang w:val="es-ES"/>
        </w:rPr>
        <w:t>Título de la contribución en el idioma del texto en negrit</w:t>
      </w:r>
      <w:r w:rsidR="00DA6E1D">
        <w:rPr>
          <w:b/>
          <w:lang w:val="es-ES"/>
        </w:rPr>
        <w:t>a</w:t>
      </w:r>
      <w:r>
        <w:rPr>
          <w:b/>
          <w:lang w:val="es-ES"/>
        </w:rPr>
        <w:t>,</w:t>
      </w:r>
      <w:r w:rsidR="008D6FB3" w:rsidRPr="00D7106F">
        <w:rPr>
          <w:b/>
          <w:lang w:val="es-ES"/>
        </w:rPr>
        <w:t xml:space="preserve"> “T</w:t>
      </w:r>
      <w:r w:rsidR="005705E0" w:rsidRPr="00D7106F">
        <w:rPr>
          <w:b/>
          <w:lang w:val="es-ES"/>
        </w:rPr>
        <w:t xml:space="preserve">imes </w:t>
      </w:r>
      <w:r w:rsidR="00BC5936" w:rsidRPr="00D7106F">
        <w:rPr>
          <w:b/>
          <w:lang w:val="es-ES"/>
        </w:rPr>
        <w:t>N</w:t>
      </w:r>
      <w:r w:rsidR="005705E0" w:rsidRPr="00D7106F">
        <w:rPr>
          <w:b/>
          <w:lang w:val="es-ES"/>
        </w:rPr>
        <w:t xml:space="preserve">ew </w:t>
      </w:r>
      <w:proofErr w:type="spellStart"/>
      <w:r w:rsidR="00BC5936" w:rsidRPr="00D7106F">
        <w:rPr>
          <w:b/>
          <w:lang w:val="es-ES"/>
        </w:rPr>
        <w:t>R</w:t>
      </w:r>
      <w:r w:rsidR="005705E0" w:rsidRPr="00D7106F">
        <w:rPr>
          <w:b/>
          <w:lang w:val="es-ES"/>
        </w:rPr>
        <w:t>oman</w:t>
      </w:r>
      <w:proofErr w:type="spellEnd"/>
      <w:r w:rsidR="008D6FB3" w:rsidRPr="00D7106F">
        <w:rPr>
          <w:b/>
          <w:lang w:val="es-ES"/>
        </w:rPr>
        <w:t>”</w:t>
      </w:r>
      <w:r w:rsidR="005705E0" w:rsidRPr="00D7106F">
        <w:rPr>
          <w:b/>
          <w:lang w:val="es-ES"/>
        </w:rPr>
        <w:t xml:space="preserve"> </w:t>
      </w:r>
      <w:r>
        <w:rPr>
          <w:b/>
          <w:lang w:val="es-ES"/>
        </w:rPr>
        <w:t>tamaño</w:t>
      </w:r>
      <w:r w:rsidR="008D6FB3" w:rsidRPr="00D7106F">
        <w:rPr>
          <w:b/>
          <w:lang w:val="es-ES"/>
        </w:rPr>
        <w:t xml:space="preserve"> </w:t>
      </w:r>
      <w:r w:rsidR="00AA408F" w:rsidRPr="00D7106F">
        <w:rPr>
          <w:b/>
          <w:lang w:val="es-ES"/>
        </w:rPr>
        <w:t>12</w:t>
      </w:r>
      <w:r w:rsidR="00E723D4" w:rsidRPr="00D7106F">
        <w:rPr>
          <w:b/>
          <w:lang w:val="es-ES"/>
        </w:rPr>
        <w:t xml:space="preserve">, </w:t>
      </w:r>
      <w:r>
        <w:rPr>
          <w:b/>
          <w:lang w:val="es-ES"/>
        </w:rPr>
        <w:t>centralizado</w:t>
      </w:r>
    </w:p>
    <w:p w14:paraId="431CE393" w14:textId="77777777" w:rsidR="00FF4ADA" w:rsidRPr="00D7106F" w:rsidRDefault="00FF4ADA" w:rsidP="00AA408F">
      <w:pPr>
        <w:spacing w:line="360" w:lineRule="auto"/>
        <w:jc w:val="center"/>
        <w:rPr>
          <w:b/>
          <w:lang w:val="es-ES"/>
        </w:rPr>
      </w:pPr>
    </w:p>
    <w:p w14:paraId="088C5BC2" w14:textId="5D3FEE79" w:rsidR="00FF4ADA" w:rsidRDefault="00D7106F" w:rsidP="009506E5">
      <w:pPr>
        <w:spacing w:line="360" w:lineRule="auto"/>
        <w:jc w:val="center"/>
        <w:rPr>
          <w:lang w:val="es-ES"/>
        </w:rPr>
      </w:pPr>
      <w:r w:rsidRPr="00D7106F">
        <w:rPr>
          <w:lang w:val="es-ES"/>
        </w:rPr>
        <w:t xml:space="preserve">Título de la contribución en </w:t>
      </w:r>
      <w:r>
        <w:rPr>
          <w:lang w:val="es-ES"/>
        </w:rPr>
        <w:t>ingles</w:t>
      </w:r>
      <w:r w:rsidRPr="00D7106F">
        <w:rPr>
          <w:lang w:val="es-ES"/>
        </w:rPr>
        <w:t xml:space="preserve">, “Times New </w:t>
      </w:r>
      <w:proofErr w:type="spellStart"/>
      <w:r w:rsidRPr="00D7106F">
        <w:rPr>
          <w:lang w:val="es-ES"/>
        </w:rPr>
        <w:t>Roman</w:t>
      </w:r>
      <w:proofErr w:type="spellEnd"/>
      <w:r w:rsidRPr="00D7106F">
        <w:rPr>
          <w:lang w:val="es-ES"/>
        </w:rPr>
        <w:t>” tamaño 12, centralizado</w:t>
      </w:r>
    </w:p>
    <w:p w14:paraId="78AC7EC1" w14:textId="77777777" w:rsidR="00D7106F" w:rsidRPr="00D7106F" w:rsidRDefault="00D7106F" w:rsidP="009506E5">
      <w:pPr>
        <w:spacing w:line="360" w:lineRule="auto"/>
        <w:jc w:val="center"/>
        <w:rPr>
          <w:lang w:val="es-ES"/>
        </w:rPr>
      </w:pPr>
    </w:p>
    <w:p w14:paraId="0BA8C8E4" w14:textId="27197D7C" w:rsidR="00BF4BA9" w:rsidRPr="00D7106F" w:rsidRDefault="00D7106F" w:rsidP="00AA408F">
      <w:pPr>
        <w:spacing w:line="360" w:lineRule="auto"/>
        <w:jc w:val="right"/>
        <w:rPr>
          <w:b/>
          <w:color w:val="0E0E0E"/>
          <w:lang w:val="es-ES"/>
        </w:rPr>
      </w:pPr>
      <w:r>
        <w:rPr>
          <w:b/>
          <w:color w:val="0E0E0E"/>
          <w:lang w:val="es-ES"/>
        </w:rPr>
        <w:t>Nombre y apellido del autor</w:t>
      </w:r>
      <w:r w:rsidR="008D6FB3" w:rsidRPr="00D7106F">
        <w:rPr>
          <w:rStyle w:val="Refdenotaderodap"/>
          <w:b/>
          <w:color w:val="0E0E0E"/>
          <w:lang w:val="es-ES"/>
        </w:rPr>
        <w:footnoteReference w:id="1"/>
      </w:r>
      <w:r w:rsidR="008D6FB3" w:rsidRPr="00D7106F">
        <w:rPr>
          <w:b/>
          <w:color w:val="0E0E0E"/>
          <w:lang w:val="es-ES"/>
        </w:rPr>
        <w:t xml:space="preserve"> </w:t>
      </w:r>
    </w:p>
    <w:p w14:paraId="652F9B22" w14:textId="56D553C9" w:rsidR="00BF4BA9" w:rsidRPr="00D7106F" w:rsidRDefault="00D7106F" w:rsidP="00AA408F">
      <w:pPr>
        <w:jc w:val="right"/>
        <w:rPr>
          <w:color w:val="0E0E0E"/>
          <w:sz w:val="20"/>
          <w:szCs w:val="20"/>
          <w:lang w:val="es-ES"/>
        </w:rPr>
      </w:pPr>
      <w:r w:rsidRPr="00D7106F">
        <w:rPr>
          <w:color w:val="0E0E0E"/>
          <w:sz w:val="20"/>
          <w:szCs w:val="20"/>
          <w:lang w:val="es-ES"/>
        </w:rPr>
        <w:t>Vínculo</w:t>
      </w:r>
      <w:r w:rsidR="008D6FB3" w:rsidRPr="00D7106F">
        <w:rPr>
          <w:color w:val="0E0E0E"/>
          <w:sz w:val="20"/>
          <w:szCs w:val="20"/>
          <w:lang w:val="es-ES"/>
        </w:rPr>
        <w:t xml:space="preserve"> </w:t>
      </w:r>
      <w:r w:rsidRPr="00D7106F">
        <w:rPr>
          <w:color w:val="0E0E0E"/>
          <w:sz w:val="20"/>
          <w:szCs w:val="20"/>
          <w:lang w:val="es-ES"/>
        </w:rPr>
        <w:t>institucional</w:t>
      </w:r>
      <w:r w:rsidR="008D6FB3" w:rsidRPr="00D7106F">
        <w:rPr>
          <w:color w:val="0E0E0E"/>
          <w:sz w:val="20"/>
          <w:szCs w:val="20"/>
          <w:lang w:val="es-ES"/>
        </w:rPr>
        <w:t xml:space="preserve"> </w:t>
      </w:r>
      <w:r w:rsidRPr="00D7106F">
        <w:rPr>
          <w:color w:val="0E0E0E"/>
          <w:sz w:val="20"/>
          <w:szCs w:val="20"/>
          <w:lang w:val="es-ES"/>
        </w:rPr>
        <w:t>principal</w:t>
      </w:r>
      <w:r w:rsidR="00BD4D21" w:rsidRPr="00D7106F">
        <w:rPr>
          <w:color w:val="0E0E0E"/>
          <w:sz w:val="20"/>
          <w:szCs w:val="20"/>
          <w:lang w:val="es-ES"/>
        </w:rPr>
        <w:t xml:space="preserve"> </w:t>
      </w:r>
      <w:r w:rsidR="00397714" w:rsidRPr="00D7106F">
        <w:rPr>
          <w:color w:val="0E0E0E"/>
          <w:sz w:val="20"/>
          <w:szCs w:val="20"/>
          <w:lang w:val="es-ES"/>
        </w:rPr>
        <w:t xml:space="preserve">– </w:t>
      </w:r>
      <w:r>
        <w:rPr>
          <w:color w:val="0E0E0E"/>
          <w:sz w:val="20"/>
          <w:szCs w:val="20"/>
          <w:lang w:val="es-ES"/>
        </w:rPr>
        <w:t>Ciudad/País</w:t>
      </w:r>
    </w:p>
    <w:p w14:paraId="6E5F4C0D" w14:textId="0301353B" w:rsidR="008754F5" w:rsidRPr="00D7106F" w:rsidRDefault="00DD4C14" w:rsidP="00AA408F">
      <w:pPr>
        <w:jc w:val="right"/>
        <w:rPr>
          <w:rStyle w:val="Hyperlink"/>
          <w:color w:val="auto"/>
          <w:sz w:val="20"/>
          <w:szCs w:val="20"/>
          <w:u w:val="none"/>
          <w:lang w:val="es-ES"/>
        </w:rPr>
      </w:pPr>
      <w:hyperlink r:id="rId10" w:history="1">
        <w:r w:rsidR="00D7106F">
          <w:rPr>
            <w:rStyle w:val="Hyperlink"/>
            <w:sz w:val="20"/>
            <w:szCs w:val="20"/>
            <w:lang w:val="es-ES"/>
          </w:rPr>
          <w:t>email@institucional.com</w:t>
        </w:r>
      </w:hyperlink>
      <w:r w:rsidR="008D6FB3" w:rsidRPr="00D7106F">
        <w:rPr>
          <w:rStyle w:val="Hyperlink"/>
          <w:color w:val="auto"/>
          <w:sz w:val="20"/>
          <w:szCs w:val="20"/>
          <w:u w:val="none"/>
          <w:lang w:val="es-ES"/>
        </w:rPr>
        <w:t xml:space="preserve"> </w:t>
      </w:r>
    </w:p>
    <w:p w14:paraId="58F593B8" w14:textId="422EF7C3" w:rsidR="00870C38" w:rsidRPr="00D7106F" w:rsidRDefault="00DD4C14" w:rsidP="00AA408F">
      <w:pPr>
        <w:ind w:left="360"/>
        <w:jc w:val="right"/>
        <w:rPr>
          <w:rStyle w:val="Hyperlink"/>
          <w:color w:val="auto"/>
          <w:sz w:val="20"/>
          <w:szCs w:val="20"/>
          <w:u w:val="none"/>
          <w:lang w:val="es-ES"/>
        </w:rPr>
      </w:pPr>
      <w:r>
        <w:rPr>
          <w:noProof/>
        </w:rPr>
        <w:pict w14:anchorId="0EDCA83D">
          <v:shape id="Imagem 9" o:spid="_x0000_i1026" type="#_x0000_t75" alt="" style="width:10pt;height:13.75pt;visibility:visible;mso-wrap-style:square;mso-width-percent:0;mso-height-percent:0;mso-width-percent:0;mso-height-percent:0">
            <v:imagedata r:id="rId11" o:title=""/>
          </v:shape>
        </w:pict>
      </w:r>
      <w:r w:rsidR="00873B7C" w:rsidRPr="00D7106F">
        <w:rPr>
          <w:lang w:val="es-ES"/>
        </w:rPr>
        <w:t xml:space="preserve"> </w:t>
      </w:r>
      <w:hyperlink r:id="rId12" w:history="1">
        <w:r w:rsidR="005705E0" w:rsidRPr="00D7106F">
          <w:rPr>
            <w:rStyle w:val="Hyperlink"/>
            <w:color w:val="auto"/>
            <w:sz w:val="20"/>
            <w:szCs w:val="20"/>
            <w:u w:val="none"/>
            <w:lang w:val="es-ES"/>
          </w:rPr>
          <w:t>lattes.cnpq.br/</w:t>
        </w:r>
        <w:proofErr w:type="spellStart"/>
        <w:r w:rsidR="005705E0" w:rsidRPr="00D7106F">
          <w:rPr>
            <w:rStyle w:val="Hyperlink"/>
            <w:color w:val="auto"/>
            <w:sz w:val="20"/>
            <w:szCs w:val="20"/>
            <w:u w:val="none"/>
            <w:lang w:val="es-ES"/>
          </w:rPr>
          <w:t>xxxx</w:t>
        </w:r>
        <w:proofErr w:type="spellEnd"/>
      </w:hyperlink>
    </w:p>
    <w:p w14:paraId="6030E391" w14:textId="262AFB74" w:rsidR="00873B7C" w:rsidRPr="00D7106F" w:rsidRDefault="000820DD" w:rsidP="00AA408F">
      <w:pPr>
        <w:ind w:left="360"/>
        <w:jc w:val="right"/>
        <w:rPr>
          <w:rStyle w:val="Hyperlink"/>
          <w:color w:val="auto"/>
          <w:sz w:val="20"/>
          <w:szCs w:val="20"/>
          <w:u w:val="none"/>
          <w:lang w:val="es-ES"/>
        </w:rPr>
      </w:pPr>
      <w:r w:rsidRPr="00D7106F">
        <w:rPr>
          <w:noProof/>
          <w:lang w:val="es-ES"/>
        </w:rPr>
        <w:drawing>
          <wp:inline distT="0" distB="0" distL="0" distR="0" wp14:anchorId="2DD51C6D" wp14:editId="63B0573D">
            <wp:extent cx="143705" cy="143705"/>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05" cy="143705"/>
                    </a:xfrm>
                    <a:prstGeom prst="rect">
                      <a:avLst/>
                    </a:prstGeom>
                    <a:noFill/>
                    <a:ln>
                      <a:noFill/>
                    </a:ln>
                  </pic:spPr>
                </pic:pic>
              </a:graphicData>
            </a:graphic>
          </wp:inline>
        </w:drawing>
      </w:r>
      <w:r w:rsidR="00873B7C" w:rsidRPr="00D7106F">
        <w:rPr>
          <w:rStyle w:val="Hyperlink"/>
          <w:color w:val="auto"/>
          <w:u w:val="none"/>
          <w:lang w:val="es-ES"/>
        </w:rPr>
        <w:t xml:space="preserve"> </w:t>
      </w:r>
      <w:commentRangeStart w:id="0"/>
      <w:r w:rsidR="00A1073C" w:rsidRPr="00D7106F">
        <w:rPr>
          <w:rStyle w:val="Hyperlink"/>
          <w:color w:val="auto"/>
          <w:sz w:val="20"/>
          <w:szCs w:val="20"/>
          <w:u w:val="none"/>
          <w:lang w:val="es-ES"/>
        </w:rPr>
        <w:fldChar w:fldCharType="begin"/>
      </w:r>
      <w:r w:rsidR="00A1073C" w:rsidRPr="00D7106F">
        <w:rPr>
          <w:rStyle w:val="Hyperlink"/>
          <w:color w:val="auto"/>
          <w:sz w:val="20"/>
          <w:szCs w:val="20"/>
          <w:u w:val="none"/>
          <w:lang w:val="es-ES"/>
        </w:rPr>
        <w:instrText xml:space="preserve"> HYPERLINK "http://orcid.org/xxxx" </w:instrText>
      </w:r>
      <w:r w:rsidR="00A1073C" w:rsidRPr="00D7106F">
        <w:rPr>
          <w:rStyle w:val="Hyperlink"/>
          <w:color w:val="auto"/>
          <w:sz w:val="20"/>
          <w:szCs w:val="20"/>
          <w:u w:val="none"/>
          <w:lang w:val="es-ES"/>
        </w:rPr>
        <w:fldChar w:fldCharType="separate"/>
      </w:r>
      <w:r w:rsidR="005705E0" w:rsidRPr="00D7106F">
        <w:rPr>
          <w:rStyle w:val="Hyperlink"/>
          <w:color w:val="auto"/>
          <w:sz w:val="20"/>
          <w:szCs w:val="20"/>
          <w:u w:val="none"/>
          <w:lang w:val="es-ES"/>
        </w:rPr>
        <w:t>orcid.org/</w:t>
      </w:r>
      <w:proofErr w:type="spellStart"/>
      <w:r w:rsidR="005705E0" w:rsidRPr="00D7106F">
        <w:rPr>
          <w:rStyle w:val="Hyperlink"/>
          <w:color w:val="auto"/>
          <w:sz w:val="20"/>
          <w:szCs w:val="20"/>
          <w:u w:val="none"/>
          <w:lang w:val="es-ES"/>
        </w:rPr>
        <w:t>xxxx</w:t>
      </w:r>
      <w:proofErr w:type="spellEnd"/>
      <w:r w:rsidR="00A1073C" w:rsidRPr="00D7106F">
        <w:rPr>
          <w:rStyle w:val="Hyperlink"/>
          <w:color w:val="auto"/>
          <w:sz w:val="20"/>
          <w:szCs w:val="20"/>
          <w:u w:val="none"/>
          <w:lang w:val="es-ES"/>
        </w:rPr>
        <w:fldChar w:fldCharType="end"/>
      </w:r>
      <w:commentRangeEnd w:id="0"/>
      <w:r w:rsidR="00995EE4" w:rsidRPr="00D7106F">
        <w:rPr>
          <w:rStyle w:val="Refdecomentrio"/>
          <w:rFonts w:asciiTheme="minorHAnsi" w:hAnsiTheme="minorHAnsi" w:cstheme="minorBidi"/>
          <w:lang w:val="es-ES" w:eastAsia="en-US"/>
        </w:rPr>
        <w:commentReference w:id="0"/>
      </w:r>
    </w:p>
    <w:p w14:paraId="4E9716D4" w14:textId="77777777" w:rsidR="00BF4BA9" w:rsidRPr="00D7106F" w:rsidRDefault="00BF4BA9" w:rsidP="00AA408F">
      <w:pPr>
        <w:jc w:val="right"/>
        <w:rPr>
          <w:sz w:val="20"/>
          <w:szCs w:val="20"/>
          <w:lang w:val="es-ES"/>
        </w:rPr>
      </w:pPr>
    </w:p>
    <w:p w14:paraId="1553A51A" w14:textId="77777777" w:rsidR="007D2BF0" w:rsidRPr="00D7106F" w:rsidRDefault="007D2BF0" w:rsidP="00AA408F">
      <w:pPr>
        <w:jc w:val="right"/>
        <w:rPr>
          <w:sz w:val="20"/>
          <w:szCs w:val="20"/>
          <w:lang w:val="es-ES"/>
        </w:rPr>
      </w:pPr>
    </w:p>
    <w:p w14:paraId="300B9A5C" w14:textId="77777777" w:rsidR="00D7106F" w:rsidRPr="00D7106F" w:rsidRDefault="00D7106F" w:rsidP="00D7106F">
      <w:pPr>
        <w:spacing w:line="360" w:lineRule="auto"/>
        <w:jc w:val="right"/>
        <w:rPr>
          <w:b/>
          <w:color w:val="0E0E0E"/>
          <w:lang w:val="es-ES"/>
        </w:rPr>
      </w:pPr>
      <w:r>
        <w:rPr>
          <w:b/>
          <w:color w:val="0E0E0E"/>
          <w:lang w:val="es-ES"/>
        </w:rPr>
        <w:t>Nombre y apellido del autor</w:t>
      </w:r>
      <w:r w:rsidRPr="00D7106F">
        <w:rPr>
          <w:rStyle w:val="Refdenotaderodap"/>
          <w:b/>
          <w:color w:val="0E0E0E"/>
          <w:lang w:val="es-ES"/>
        </w:rPr>
        <w:footnoteReference w:id="2"/>
      </w:r>
      <w:r w:rsidRPr="00D7106F">
        <w:rPr>
          <w:b/>
          <w:color w:val="0E0E0E"/>
          <w:lang w:val="es-ES"/>
        </w:rPr>
        <w:t xml:space="preserve"> </w:t>
      </w:r>
    </w:p>
    <w:p w14:paraId="482D8048" w14:textId="77777777" w:rsidR="00D7106F" w:rsidRPr="00D7106F" w:rsidRDefault="00D7106F" w:rsidP="00D7106F">
      <w:pPr>
        <w:jc w:val="right"/>
        <w:rPr>
          <w:color w:val="0E0E0E"/>
          <w:sz w:val="20"/>
          <w:szCs w:val="20"/>
          <w:lang w:val="es-ES"/>
        </w:rPr>
      </w:pPr>
      <w:r w:rsidRPr="00D7106F">
        <w:rPr>
          <w:color w:val="0E0E0E"/>
          <w:sz w:val="20"/>
          <w:szCs w:val="20"/>
          <w:lang w:val="es-ES"/>
        </w:rPr>
        <w:t xml:space="preserve">Vínculo institucional principal – </w:t>
      </w:r>
      <w:r>
        <w:rPr>
          <w:color w:val="0E0E0E"/>
          <w:sz w:val="20"/>
          <w:szCs w:val="20"/>
          <w:lang w:val="es-ES"/>
        </w:rPr>
        <w:t>Ciudad/País</w:t>
      </w:r>
    </w:p>
    <w:p w14:paraId="149F213A" w14:textId="2B511A0F" w:rsidR="00D7106F" w:rsidRPr="00D7106F" w:rsidRDefault="00DD4C14" w:rsidP="00D7106F">
      <w:pPr>
        <w:jc w:val="right"/>
        <w:rPr>
          <w:rStyle w:val="Hyperlink"/>
          <w:color w:val="auto"/>
          <w:sz w:val="20"/>
          <w:szCs w:val="20"/>
          <w:u w:val="none"/>
          <w:lang w:val="es-ES"/>
        </w:rPr>
      </w:pPr>
      <w:hyperlink r:id="rId17" w:history="1">
        <w:r w:rsidR="00D7106F">
          <w:rPr>
            <w:rStyle w:val="Hyperlink"/>
            <w:sz w:val="20"/>
            <w:szCs w:val="20"/>
            <w:lang w:val="es-ES"/>
          </w:rPr>
          <w:t>email@institucional.com</w:t>
        </w:r>
      </w:hyperlink>
      <w:r w:rsidR="00D7106F" w:rsidRPr="00D7106F">
        <w:rPr>
          <w:rStyle w:val="Hyperlink"/>
          <w:color w:val="auto"/>
          <w:sz w:val="20"/>
          <w:szCs w:val="20"/>
          <w:u w:val="none"/>
          <w:lang w:val="es-ES"/>
        </w:rPr>
        <w:t xml:space="preserve"> </w:t>
      </w:r>
    </w:p>
    <w:p w14:paraId="37CA6418" w14:textId="5E74244C" w:rsidR="00D7106F" w:rsidRPr="00D7106F" w:rsidRDefault="00DD4C14" w:rsidP="00D7106F">
      <w:pPr>
        <w:ind w:left="360"/>
        <w:jc w:val="right"/>
        <w:rPr>
          <w:rStyle w:val="Hyperlink"/>
          <w:color w:val="auto"/>
          <w:sz w:val="20"/>
          <w:szCs w:val="20"/>
          <w:u w:val="none"/>
          <w:lang w:val="es-ES"/>
        </w:rPr>
      </w:pPr>
      <w:r>
        <w:rPr>
          <w:noProof/>
        </w:rPr>
        <w:pict w14:anchorId="028FB735">
          <v:shape id="Imagem 5" o:spid="_x0000_i1025" type="#_x0000_t75" alt="" style="width:10pt;height:13.75pt;visibility:visible;mso-wrap-style:square;mso-width-percent:0;mso-height-percent:0;mso-width-percent:0;mso-height-percent:0">
            <v:imagedata r:id="rId11" o:title=""/>
          </v:shape>
        </w:pict>
      </w:r>
      <w:r w:rsidR="00D7106F" w:rsidRPr="00D7106F">
        <w:rPr>
          <w:lang w:val="es-ES"/>
        </w:rPr>
        <w:t xml:space="preserve"> </w:t>
      </w:r>
      <w:hyperlink r:id="rId18" w:history="1">
        <w:r w:rsidR="00D7106F" w:rsidRPr="00D7106F">
          <w:rPr>
            <w:rStyle w:val="Hyperlink"/>
            <w:color w:val="auto"/>
            <w:sz w:val="20"/>
            <w:szCs w:val="20"/>
            <w:u w:val="none"/>
            <w:lang w:val="es-ES"/>
          </w:rPr>
          <w:t>lattes.cnpq.br/</w:t>
        </w:r>
        <w:proofErr w:type="spellStart"/>
        <w:r w:rsidR="00D7106F" w:rsidRPr="00D7106F">
          <w:rPr>
            <w:rStyle w:val="Hyperlink"/>
            <w:color w:val="auto"/>
            <w:sz w:val="20"/>
            <w:szCs w:val="20"/>
            <w:u w:val="none"/>
            <w:lang w:val="es-ES"/>
          </w:rPr>
          <w:t>xxxx</w:t>
        </w:r>
        <w:proofErr w:type="spellEnd"/>
      </w:hyperlink>
    </w:p>
    <w:p w14:paraId="56C57F33" w14:textId="6A6EC522" w:rsidR="00AF6E45" w:rsidRPr="00D7106F" w:rsidRDefault="00D7106F" w:rsidP="00D7106F">
      <w:pPr>
        <w:ind w:left="360"/>
        <w:jc w:val="right"/>
        <w:rPr>
          <w:rStyle w:val="Hyperlink"/>
          <w:color w:val="auto"/>
          <w:sz w:val="20"/>
          <w:szCs w:val="20"/>
          <w:u w:val="none"/>
          <w:lang w:val="es-ES"/>
        </w:rPr>
      </w:pPr>
      <w:r w:rsidRPr="00D7106F">
        <w:rPr>
          <w:noProof/>
          <w:lang w:val="es-ES"/>
        </w:rPr>
        <w:drawing>
          <wp:inline distT="0" distB="0" distL="0" distR="0" wp14:anchorId="12A9E08B" wp14:editId="1A17F683">
            <wp:extent cx="143705" cy="143705"/>
            <wp:effectExtent l="0" t="0" r="8890" b="889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05" cy="143705"/>
                    </a:xfrm>
                    <a:prstGeom prst="rect">
                      <a:avLst/>
                    </a:prstGeom>
                    <a:noFill/>
                    <a:ln>
                      <a:noFill/>
                    </a:ln>
                  </pic:spPr>
                </pic:pic>
              </a:graphicData>
            </a:graphic>
          </wp:inline>
        </w:drawing>
      </w:r>
      <w:r w:rsidRPr="00D7106F">
        <w:rPr>
          <w:rStyle w:val="Hyperlink"/>
          <w:color w:val="auto"/>
          <w:u w:val="none"/>
          <w:lang w:val="es-ES"/>
        </w:rPr>
        <w:t xml:space="preserve"> </w:t>
      </w:r>
      <w:hyperlink r:id="rId19" w:history="1">
        <w:r w:rsidRPr="00D7106F">
          <w:rPr>
            <w:rStyle w:val="Hyperlink"/>
            <w:color w:val="auto"/>
            <w:sz w:val="20"/>
            <w:szCs w:val="20"/>
            <w:u w:val="none"/>
            <w:lang w:val="es-ES"/>
          </w:rPr>
          <w:t>orcid.org/</w:t>
        </w:r>
        <w:proofErr w:type="spellStart"/>
        <w:r w:rsidRPr="00D7106F">
          <w:rPr>
            <w:rStyle w:val="Hyperlink"/>
            <w:color w:val="auto"/>
            <w:sz w:val="20"/>
            <w:szCs w:val="20"/>
            <w:u w:val="none"/>
            <w:lang w:val="es-ES"/>
          </w:rPr>
          <w:t>xxxx</w:t>
        </w:r>
        <w:proofErr w:type="spellEnd"/>
      </w:hyperlink>
    </w:p>
    <w:p w14:paraId="71ADAE67" w14:textId="77777777" w:rsidR="00FF4ADA" w:rsidRPr="00D7106F" w:rsidRDefault="00FF4ADA" w:rsidP="00AA408F">
      <w:pPr>
        <w:jc w:val="both"/>
        <w:rPr>
          <w:b/>
          <w:lang w:val="es-ES"/>
        </w:rPr>
      </w:pPr>
    </w:p>
    <w:p w14:paraId="2F088E52" w14:textId="77777777" w:rsidR="00D9057A" w:rsidRPr="00D7106F" w:rsidRDefault="00D9057A" w:rsidP="00AA408F">
      <w:pPr>
        <w:jc w:val="both"/>
        <w:rPr>
          <w:b/>
          <w:lang w:val="es-ES"/>
        </w:rPr>
      </w:pPr>
    </w:p>
    <w:p w14:paraId="788E6A26" w14:textId="11D541BD" w:rsidR="00FC5613" w:rsidRPr="00D7106F" w:rsidRDefault="00D7106F" w:rsidP="00AA408F">
      <w:pPr>
        <w:jc w:val="both"/>
        <w:rPr>
          <w:lang w:val="es-ES"/>
        </w:rPr>
      </w:pPr>
      <w:r>
        <w:rPr>
          <w:b/>
          <w:lang w:val="es-ES"/>
        </w:rPr>
        <w:t>Resumen</w:t>
      </w:r>
      <w:r w:rsidR="002149F6" w:rsidRPr="00D7106F">
        <w:rPr>
          <w:lang w:val="es-ES"/>
        </w:rPr>
        <w:t xml:space="preserve">: </w:t>
      </w:r>
      <w:r w:rsidRPr="00D7106F">
        <w:rPr>
          <w:lang w:val="es-ES"/>
        </w:rPr>
        <w:t>Texto en el idioma de</w:t>
      </w:r>
      <w:r>
        <w:rPr>
          <w:lang w:val="es-ES"/>
        </w:rPr>
        <w:t xml:space="preserve">l articulo </w:t>
      </w:r>
      <w:r w:rsidRPr="00D7106F">
        <w:rPr>
          <w:lang w:val="es-ES"/>
        </w:rPr>
        <w:t xml:space="preserve">en "Times New </w:t>
      </w:r>
      <w:proofErr w:type="spellStart"/>
      <w:r w:rsidRPr="00D7106F">
        <w:rPr>
          <w:lang w:val="es-ES"/>
        </w:rPr>
        <w:t>Roman</w:t>
      </w:r>
      <w:proofErr w:type="spellEnd"/>
      <w:r w:rsidRPr="00D7106F">
        <w:rPr>
          <w:lang w:val="es-ES"/>
        </w:rPr>
        <w:t xml:space="preserve">", </w:t>
      </w:r>
      <w:r>
        <w:rPr>
          <w:lang w:val="es-ES"/>
        </w:rPr>
        <w:t>tamaño</w:t>
      </w:r>
      <w:r w:rsidRPr="00D7106F">
        <w:rPr>
          <w:lang w:val="es-ES"/>
        </w:rPr>
        <w:t xml:space="preserve"> 10, interlínea 1.0, alineado a la izquierda</w:t>
      </w:r>
      <w:r w:rsidR="00E723D4" w:rsidRPr="00D7106F">
        <w:rPr>
          <w:lang w:val="es-ES"/>
        </w:rPr>
        <w:t>.</w:t>
      </w:r>
      <w:r w:rsidR="00AA408F" w:rsidRPr="00D7106F">
        <w:rPr>
          <w:lang w:val="es-ES"/>
        </w:rPr>
        <w:t xml:space="preserve"> </w:t>
      </w:r>
    </w:p>
    <w:p w14:paraId="63C5A0D3" w14:textId="77777777" w:rsidR="005705E0" w:rsidRPr="00D7106F" w:rsidRDefault="005705E0" w:rsidP="00AA408F">
      <w:pPr>
        <w:jc w:val="both"/>
        <w:rPr>
          <w:lang w:val="es-ES"/>
        </w:rPr>
      </w:pPr>
    </w:p>
    <w:p w14:paraId="5AFB55B7" w14:textId="5558C2BD" w:rsidR="00D42569" w:rsidRPr="00D7106F" w:rsidRDefault="00D7106F" w:rsidP="00AA408F">
      <w:pPr>
        <w:jc w:val="both"/>
        <w:rPr>
          <w:lang w:val="es-ES"/>
        </w:rPr>
      </w:pPr>
      <w:commentRangeStart w:id="1"/>
      <w:r>
        <w:rPr>
          <w:b/>
          <w:lang w:val="es-ES"/>
        </w:rPr>
        <w:t>Palabras-clave</w:t>
      </w:r>
      <w:commentRangeEnd w:id="1"/>
      <w:r>
        <w:rPr>
          <w:rStyle w:val="Refdecomentrio"/>
          <w:rFonts w:asciiTheme="minorHAnsi" w:hAnsiTheme="minorHAnsi" w:cstheme="minorBidi"/>
          <w:lang w:eastAsia="en-US"/>
        </w:rPr>
        <w:commentReference w:id="1"/>
      </w:r>
      <w:r w:rsidR="00D42569" w:rsidRPr="00D7106F">
        <w:rPr>
          <w:lang w:val="es-ES"/>
        </w:rPr>
        <w:t xml:space="preserve">: </w:t>
      </w:r>
      <w:r w:rsidR="00E362C4" w:rsidRPr="00D7106F">
        <w:rPr>
          <w:highlight w:val="red"/>
          <w:lang w:val="es-ES"/>
        </w:rPr>
        <w:t>&lt;</w:t>
      </w:r>
      <w:r w:rsidR="00B711A9" w:rsidRPr="00D7106F">
        <w:rPr>
          <w:highlight w:val="red"/>
          <w:lang w:val="es-ES"/>
        </w:rPr>
        <w:t>???</w:t>
      </w:r>
      <w:r w:rsidR="00E362C4" w:rsidRPr="00D7106F">
        <w:rPr>
          <w:highlight w:val="red"/>
          <w:lang w:val="es-ES"/>
        </w:rPr>
        <w:t>&gt;</w:t>
      </w:r>
      <w:r w:rsidR="009E76C4" w:rsidRPr="00D7106F">
        <w:rPr>
          <w:lang w:val="es-ES"/>
        </w:rPr>
        <w:t xml:space="preserve">; </w:t>
      </w:r>
      <w:r w:rsidR="00E362C4" w:rsidRPr="00D7106F">
        <w:rPr>
          <w:highlight w:val="red"/>
          <w:lang w:val="es-ES"/>
        </w:rPr>
        <w:t>&lt;</w:t>
      </w:r>
      <w:r w:rsidR="00B711A9" w:rsidRPr="00D7106F">
        <w:rPr>
          <w:highlight w:val="red"/>
          <w:lang w:val="es-ES"/>
        </w:rPr>
        <w:t>???</w:t>
      </w:r>
      <w:r w:rsidR="00E362C4" w:rsidRPr="00D7106F">
        <w:rPr>
          <w:highlight w:val="red"/>
          <w:lang w:val="es-ES"/>
        </w:rPr>
        <w:t>&gt;</w:t>
      </w:r>
      <w:r w:rsidR="009E76C4" w:rsidRPr="00D7106F">
        <w:rPr>
          <w:lang w:val="es-ES"/>
        </w:rPr>
        <w:t xml:space="preserve">; </w:t>
      </w:r>
      <w:r w:rsidR="00E362C4" w:rsidRPr="00D7106F">
        <w:rPr>
          <w:highlight w:val="red"/>
          <w:lang w:val="es-ES"/>
        </w:rPr>
        <w:t>&lt;</w:t>
      </w:r>
      <w:r w:rsidR="00B711A9" w:rsidRPr="00D7106F">
        <w:rPr>
          <w:highlight w:val="red"/>
          <w:lang w:val="es-ES"/>
        </w:rPr>
        <w:t>???</w:t>
      </w:r>
      <w:r w:rsidR="00E362C4" w:rsidRPr="00D7106F">
        <w:rPr>
          <w:highlight w:val="red"/>
          <w:lang w:val="es-ES"/>
        </w:rPr>
        <w:t>&gt;</w:t>
      </w:r>
      <w:r w:rsidR="00C44785" w:rsidRPr="00D7106F">
        <w:rPr>
          <w:lang w:val="es-ES"/>
        </w:rPr>
        <w:t>.</w:t>
      </w:r>
      <w:r w:rsidR="00AA408F" w:rsidRPr="00D7106F">
        <w:rPr>
          <w:lang w:val="es-ES"/>
        </w:rPr>
        <w:t xml:space="preserve"> </w:t>
      </w:r>
    </w:p>
    <w:p w14:paraId="771440CB" w14:textId="77777777" w:rsidR="00FF4ADA" w:rsidRPr="00D7106F" w:rsidRDefault="00FF4ADA" w:rsidP="00AA408F">
      <w:pPr>
        <w:jc w:val="both"/>
        <w:rPr>
          <w:lang w:val="es-ES"/>
        </w:rPr>
      </w:pPr>
    </w:p>
    <w:p w14:paraId="5F069A7D" w14:textId="43C376F0" w:rsidR="00613E1B" w:rsidRPr="00D7106F" w:rsidRDefault="00613E1B" w:rsidP="00AA408F">
      <w:pPr>
        <w:pStyle w:val="Pr-formataoHTML"/>
        <w:jc w:val="both"/>
        <w:rPr>
          <w:rFonts w:ascii="Times New Roman" w:hAnsi="Times New Roman" w:cs="Times New Roman"/>
          <w:sz w:val="24"/>
          <w:szCs w:val="24"/>
          <w:lang w:val="es-ES"/>
        </w:rPr>
      </w:pPr>
      <w:proofErr w:type="spellStart"/>
      <w:r w:rsidRPr="00D7106F">
        <w:rPr>
          <w:rFonts w:ascii="Times New Roman" w:hAnsi="Times New Roman" w:cs="Times New Roman"/>
          <w:b/>
          <w:sz w:val="24"/>
          <w:szCs w:val="24"/>
          <w:lang w:val="es-ES"/>
        </w:rPr>
        <w:lastRenderedPageBreak/>
        <w:t>Abstract</w:t>
      </w:r>
      <w:proofErr w:type="spellEnd"/>
      <w:r w:rsidRPr="00D7106F">
        <w:rPr>
          <w:rFonts w:ascii="Times New Roman" w:hAnsi="Times New Roman" w:cs="Times New Roman"/>
          <w:b/>
          <w:sz w:val="24"/>
          <w:szCs w:val="24"/>
          <w:lang w:val="es-ES"/>
        </w:rPr>
        <w:t xml:space="preserve">: </w:t>
      </w:r>
      <w:r w:rsidR="00E362C4" w:rsidRPr="00D7106F">
        <w:rPr>
          <w:rFonts w:ascii="Times New Roman" w:hAnsi="Times New Roman" w:cs="Times New Roman"/>
          <w:b/>
          <w:sz w:val="24"/>
          <w:szCs w:val="24"/>
          <w:highlight w:val="red"/>
          <w:lang w:val="es-ES"/>
        </w:rPr>
        <w:t>&lt;</w:t>
      </w:r>
      <w:r w:rsidR="00B711A9" w:rsidRPr="00D7106F">
        <w:rPr>
          <w:rFonts w:ascii="Times New Roman" w:hAnsi="Times New Roman" w:cs="Times New Roman"/>
          <w:sz w:val="24"/>
          <w:szCs w:val="24"/>
          <w:highlight w:val="red"/>
          <w:lang w:val="es-ES"/>
        </w:rPr>
        <w:t>???</w:t>
      </w:r>
      <w:r w:rsidR="00E362C4" w:rsidRPr="00D7106F">
        <w:rPr>
          <w:rFonts w:ascii="Times New Roman" w:hAnsi="Times New Roman" w:cs="Times New Roman"/>
          <w:sz w:val="24"/>
          <w:szCs w:val="24"/>
          <w:highlight w:val="red"/>
          <w:lang w:val="es-ES"/>
        </w:rPr>
        <w:t>&gt;</w:t>
      </w:r>
      <w:r w:rsidR="00C33683" w:rsidRPr="00D7106F">
        <w:rPr>
          <w:rFonts w:ascii="Times New Roman" w:hAnsi="Times New Roman" w:cs="Times New Roman"/>
          <w:sz w:val="24"/>
          <w:szCs w:val="24"/>
          <w:lang w:val="es-ES"/>
        </w:rPr>
        <w:t>.</w:t>
      </w:r>
    </w:p>
    <w:p w14:paraId="03BC2434" w14:textId="77777777" w:rsidR="005705E0" w:rsidRPr="00D7106F" w:rsidRDefault="005705E0" w:rsidP="00AA408F">
      <w:pPr>
        <w:pStyle w:val="Pr-formataoHTML"/>
        <w:jc w:val="both"/>
        <w:rPr>
          <w:rFonts w:ascii="Times New Roman" w:hAnsi="Times New Roman" w:cs="Times New Roman"/>
          <w:sz w:val="24"/>
          <w:szCs w:val="24"/>
          <w:lang w:val="es-ES"/>
        </w:rPr>
      </w:pPr>
    </w:p>
    <w:p w14:paraId="1B61993C" w14:textId="153F6468" w:rsidR="00613E1B" w:rsidRPr="00D7106F" w:rsidRDefault="00613E1B" w:rsidP="00AA408F">
      <w:pPr>
        <w:jc w:val="both"/>
        <w:rPr>
          <w:lang w:val="es-ES"/>
        </w:rPr>
      </w:pPr>
      <w:proofErr w:type="spellStart"/>
      <w:r w:rsidRPr="00D7106F">
        <w:rPr>
          <w:b/>
          <w:lang w:val="es-ES"/>
        </w:rPr>
        <w:t>Keywords</w:t>
      </w:r>
      <w:proofErr w:type="spellEnd"/>
      <w:r w:rsidRPr="00D7106F">
        <w:rPr>
          <w:b/>
          <w:lang w:val="es-ES"/>
        </w:rPr>
        <w:t xml:space="preserve">: </w:t>
      </w:r>
      <w:r w:rsidR="00E362C4" w:rsidRPr="00D7106F">
        <w:rPr>
          <w:b/>
          <w:highlight w:val="red"/>
          <w:lang w:val="es-ES"/>
        </w:rPr>
        <w:t>&lt;</w:t>
      </w:r>
      <w:r w:rsidR="00B711A9" w:rsidRPr="00D7106F">
        <w:rPr>
          <w:highlight w:val="red"/>
          <w:lang w:val="es-ES"/>
        </w:rPr>
        <w:t>???</w:t>
      </w:r>
      <w:r w:rsidR="00E362C4" w:rsidRPr="00D7106F">
        <w:rPr>
          <w:highlight w:val="red"/>
          <w:lang w:val="es-ES"/>
        </w:rPr>
        <w:t>&gt;</w:t>
      </w:r>
      <w:r w:rsidR="00AF6E45" w:rsidRPr="00D7106F">
        <w:rPr>
          <w:lang w:val="es-ES"/>
        </w:rPr>
        <w:t xml:space="preserve">; </w:t>
      </w:r>
      <w:r w:rsidR="00E362C4" w:rsidRPr="00D7106F">
        <w:rPr>
          <w:highlight w:val="red"/>
          <w:lang w:val="es-ES"/>
        </w:rPr>
        <w:t>&lt;</w:t>
      </w:r>
      <w:r w:rsidR="00B711A9" w:rsidRPr="00D7106F">
        <w:rPr>
          <w:highlight w:val="red"/>
          <w:lang w:val="es-ES"/>
        </w:rPr>
        <w:t>???</w:t>
      </w:r>
      <w:r w:rsidR="00E362C4" w:rsidRPr="00D7106F">
        <w:rPr>
          <w:highlight w:val="red"/>
          <w:lang w:val="es-ES"/>
        </w:rPr>
        <w:t>&gt;</w:t>
      </w:r>
      <w:r w:rsidR="00AA408F" w:rsidRPr="00D7106F">
        <w:rPr>
          <w:lang w:val="es-ES"/>
        </w:rPr>
        <w:t xml:space="preserve">; </w:t>
      </w:r>
      <w:r w:rsidR="00E362C4" w:rsidRPr="00D7106F">
        <w:rPr>
          <w:highlight w:val="red"/>
          <w:lang w:val="es-ES"/>
        </w:rPr>
        <w:t>&lt;</w:t>
      </w:r>
      <w:r w:rsidR="00B711A9" w:rsidRPr="00D7106F">
        <w:rPr>
          <w:highlight w:val="red"/>
          <w:lang w:val="es-ES"/>
        </w:rPr>
        <w:t>???</w:t>
      </w:r>
      <w:r w:rsidR="00E362C4" w:rsidRPr="00D7106F">
        <w:rPr>
          <w:highlight w:val="red"/>
          <w:lang w:val="es-ES"/>
        </w:rPr>
        <w:t>&gt;</w:t>
      </w:r>
      <w:r w:rsidR="00AF6E45" w:rsidRPr="00D7106F">
        <w:rPr>
          <w:lang w:val="es-ES"/>
        </w:rPr>
        <w:t>.</w:t>
      </w:r>
    </w:p>
    <w:p w14:paraId="0A4054E3" w14:textId="77777777" w:rsidR="00613E1B" w:rsidRPr="00D7106F" w:rsidRDefault="00613E1B" w:rsidP="00AA408F">
      <w:pPr>
        <w:spacing w:line="360" w:lineRule="auto"/>
        <w:jc w:val="both"/>
        <w:rPr>
          <w:b/>
          <w:lang w:val="es-ES"/>
        </w:rPr>
      </w:pPr>
    </w:p>
    <w:p w14:paraId="610543E2" w14:textId="73D717EA" w:rsidR="00B967D2" w:rsidRPr="00D7106F" w:rsidRDefault="00DA6E1D" w:rsidP="00AA408F">
      <w:pPr>
        <w:jc w:val="both"/>
        <w:rPr>
          <w:lang w:val="es-ES"/>
        </w:rPr>
      </w:pPr>
      <w:commentRangeStart w:id="2"/>
      <w:r>
        <w:rPr>
          <w:b/>
          <w:lang w:val="es-ES"/>
        </w:rPr>
        <w:t>Contenido</w:t>
      </w:r>
      <w:commentRangeEnd w:id="2"/>
      <w:r>
        <w:rPr>
          <w:rStyle w:val="Refdecomentrio"/>
          <w:rFonts w:asciiTheme="minorHAnsi" w:hAnsiTheme="minorHAnsi" w:cstheme="minorBidi"/>
          <w:lang w:eastAsia="en-US"/>
        </w:rPr>
        <w:commentReference w:id="2"/>
      </w:r>
      <w:r w:rsidR="00B967D2" w:rsidRPr="00D7106F">
        <w:rPr>
          <w:b/>
          <w:lang w:val="es-ES"/>
        </w:rPr>
        <w:t xml:space="preserve">: </w:t>
      </w:r>
      <w:r>
        <w:rPr>
          <w:bCs/>
          <w:lang w:val="es-ES"/>
        </w:rPr>
        <w:t>Introducción</w:t>
      </w:r>
      <w:r w:rsidR="00B967D2" w:rsidRPr="00D7106F">
        <w:rPr>
          <w:bCs/>
          <w:lang w:val="es-ES"/>
        </w:rPr>
        <w:t xml:space="preserve">; </w:t>
      </w:r>
      <w:r w:rsidR="007309B9" w:rsidRPr="00D7106F">
        <w:rPr>
          <w:lang w:val="es-ES"/>
        </w:rPr>
        <w:t xml:space="preserve">1. </w:t>
      </w:r>
      <w:r w:rsidR="00B711A9" w:rsidRPr="00D7106F">
        <w:rPr>
          <w:highlight w:val="red"/>
          <w:lang w:val="es-ES"/>
        </w:rPr>
        <w:t>&lt;???&gt;</w:t>
      </w:r>
      <w:r w:rsidR="00B967D2" w:rsidRPr="00D7106F">
        <w:rPr>
          <w:lang w:val="es-ES"/>
        </w:rPr>
        <w:t>;</w:t>
      </w:r>
      <w:r w:rsidR="00AF6E45" w:rsidRPr="00D7106F">
        <w:rPr>
          <w:lang w:val="es-ES"/>
        </w:rPr>
        <w:t xml:space="preserve"> </w:t>
      </w:r>
      <w:r w:rsidR="00C60582" w:rsidRPr="00D7106F">
        <w:rPr>
          <w:lang w:val="es-ES"/>
        </w:rPr>
        <w:t xml:space="preserve">1.1 </w:t>
      </w:r>
      <w:r w:rsidR="00C60582" w:rsidRPr="00D7106F">
        <w:rPr>
          <w:highlight w:val="red"/>
          <w:lang w:val="es-ES"/>
        </w:rPr>
        <w:t>&lt;???&gt;</w:t>
      </w:r>
      <w:r w:rsidR="00C60582" w:rsidRPr="00D7106F">
        <w:rPr>
          <w:lang w:val="es-ES"/>
        </w:rPr>
        <w:t xml:space="preserve">; </w:t>
      </w:r>
      <w:r w:rsidR="00AF6E45" w:rsidRPr="00D7106F">
        <w:rPr>
          <w:lang w:val="es-ES"/>
        </w:rPr>
        <w:t>2.</w:t>
      </w:r>
      <w:r w:rsidR="00DD2EB2" w:rsidRPr="00D7106F">
        <w:rPr>
          <w:lang w:val="es-ES"/>
        </w:rPr>
        <w:t xml:space="preserve"> </w:t>
      </w:r>
      <w:r w:rsidR="00B711A9" w:rsidRPr="00D7106F">
        <w:rPr>
          <w:highlight w:val="red"/>
          <w:lang w:val="es-ES"/>
        </w:rPr>
        <w:t>&lt;???&gt;</w:t>
      </w:r>
      <w:r w:rsidR="00AF6E45" w:rsidRPr="00D7106F">
        <w:rPr>
          <w:lang w:val="es-ES"/>
        </w:rPr>
        <w:t>;</w:t>
      </w:r>
      <w:r w:rsidR="00B967D2" w:rsidRPr="00D7106F">
        <w:rPr>
          <w:lang w:val="es-ES"/>
        </w:rPr>
        <w:t xml:space="preserve"> </w:t>
      </w:r>
      <w:r w:rsidR="00685A06" w:rsidRPr="00D7106F">
        <w:rPr>
          <w:lang w:val="es-ES"/>
        </w:rPr>
        <w:t>C</w:t>
      </w:r>
      <w:r>
        <w:rPr>
          <w:lang w:val="es-ES"/>
        </w:rPr>
        <w:t xml:space="preserve">onclusiones; </w:t>
      </w:r>
      <w:proofErr w:type="spellStart"/>
      <w:r w:rsidR="00607C68" w:rsidRPr="00D7106F">
        <w:rPr>
          <w:lang w:val="es-ES"/>
        </w:rPr>
        <w:t>Bibliografia</w:t>
      </w:r>
      <w:proofErr w:type="spellEnd"/>
      <w:r w:rsidR="00B967D2" w:rsidRPr="00D7106F">
        <w:rPr>
          <w:lang w:val="es-ES"/>
        </w:rPr>
        <w:t xml:space="preserve">. </w:t>
      </w:r>
    </w:p>
    <w:p w14:paraId="220A1084" w14:textId="77777777" w:rsidR="007309B9" w:rsidRPr="00D7106F" w:rsidRDefault="007309B9" w:rsidP="00AA408F">
      <w:pPr>
        <w:spacing w:line="360" w:lineRule="auto"/>
        <w:jc w:val="both"/>
        <w:rPr>
          <w:b/>
          <w:lang w:val="es-ES"/>
        </w:rPr>
      </w:pPr>
    </w:p>
    <w:p w14:paraId="2FB7B8DD" w14:textId="77777777" w:rsidR="005705E0" w:rsidRPr="00D7106F" w:rsidRDefault="005705E0" w:rsidP="00AA408F">
      <w:pPr>
        <w:spacing w:line="360" w:lineRule="auto"/>
        <w:jc w:val="both"/>
        <w:rPr>
          <w:b/>
          <w:lang w:val="es-ES"/>
        </w:rPr>
      </w:pPr>
    </w:p>
    <w:p w14:paraId="77286281" w14:textId="2C5EE290" w:rsidR="00555A32" w:rsidRPr="00D7106F" w:rsidRDefault="00DA6E1D" w:rsidP="00AA408F">
      <w:pPr>
        <w:spacing w:line="360" w:lineRule="auto"/>
        <w:jc w:val="both"/>
        <w:rPr>
          <w:b/>
          <w:lang w:val="es-ES"/>
        </w:rPr>
      </w:pPr>
      <w:r w:rsidRPr="00D7106F">
        <w:rPr>
          <w:b/>
          <w:bCs/>
          <w:lang w:val="es-ES"/>
        </w:rPr>
        <w:t>Introducción</w:t>
      </w:r>
    </w:p>
    <w:p w14:paraId="6357E4CC" w14:textId="109A9FC9" w:rsidR="00A247CB" w:rsidRDefault="00A247CB" w:rsidP="00AA408F">
      <w:pPr>
        <w:spacing w:line="360" w:lineRule="auto"/>
        <w:jc w:val="both"/>
        <w:rPr>
          <w:lang w:val="es-ES"/>
        </w:rPr>
      </w:pPr>
    </w:p>
    <w:p w14:paraId="24DB5E71" w14:textId="1A03B17D" w:rsidR="00DA6E1D" w:rsidRPr="00DA6E1D" w:rsidRDefault="00DA6E1D" w:rsidP="00DA6E1D">
      <w:pPr>
        <w:spacing w:line="360" w:lineRule="auto"/>
        <w:ind w:firstLine="709"/>
        <w:jc w:val="both"/>
        <w:rPr>
          <w:lang w:val="es-ES"/>
        </w:rPr>
      </w:pPr>
      <w:r w:rsidRPr="00DA6E1D">
        <w:rPr>
          <w:lang w:val="es-ES"/>
        </w:rPr>
        <w:t>Instrucciones: el título y el texto están separados por una línea blanca.</w:t>
      </w:r>
    </w:p>
    <w:p w14:paraId="6C95731C" w14:textId="262A9008" w:rsidR="001F6AFB" w:rsidRDefault="001F6AFB" w:rsidP="00DA6E1D">
      <w:pPr>
        <w:spacing w:line="360" w:lineRule="auto"/>
        <w:ind w:firstLine="709"/>
        <w:jc w:val="both"/>
        <w:rPr>
          <w:lang w:val="es-ES"/>
        </w:rPr>
      </w:pPr>
      <w:r>
        <w:rPr>
          <w:lang w:val="es-ES"/>
        </w:rPr>
        <w:t>Debajo de las palabras-clave, se pone la tabla de contenidos.</w:t>
      </w:r>
    </w:p>
    <w:p w14:paraId="64A47168" w14:textId="49E43927" w:rsidR="00DA6E1D" w:rsidRDefault="00DA6E1D" w:rsidP="00DA6E1D">
      <w:pPr>
        <w:spacing w:line="360" w:lineRule="auto"/>
        <w:ind w:firstLine="709"/>
        <w:jc w:val="both"/>
        <w:rPr>
          <w:lang w:val="es-ES"/>
        </w:rPr>
      </w:pPr>
      <w:r w:rsidRPr="00DA6E1D">
        <w:rPr>
          <w:lang w:val="es-ES"/>
        </w:rPr>
        <w:t xml:space="preserve">El párrafo comienza con el título, en </w:t>
      </w:r>
      <w:r>
        <w:rPr>
          <w:lang w:val="es-ES"/>
        </w:rPr>
        <w:t>negrita</w:t>
      </w:r>
      <w:r w:rsidRPr="00DA6E1D">
        <w:rPr>
          <w:lang w:val="es-ES"/>
        </w:rPr>
        <w:t>, alineado a la izquierda.</w:t>
      </w:r>
    </w:p>
    <w:p w14:paraId="53717A7D" w14:textId="5EA3355F" w:rsidR="001F6AFB" w:rsidRPr="00DA6E1D" w:rsidRDefault="001F6AFB" w:rsidP="00DA6E1D">
      <w:pPr>
        <w:spacing w:line="360" w:lineRule="auto"/>
        <w:ind w:firstLine="709"/>
        <w:jc w:val="both"/>
        <w:rPr>
          <w:lang w:val="es-ES"/>
        </w:rPr>
      </w:pPr>
      <w:r>
        <w:rPr>
          <w:lang w:val="es-ES"/>
        </w:rPr>
        <w:t>Todo capitulo debe tener un título.</w:t>
      </w:r>
    </w:p>
    <w:p w14:paraId="139F9606" w14:textId="77777777" w:rsidR="00DA6E1D" w:rsidRPr="00DA6E1D" w:rsidRDefault="00DA6E1D" w:rsidP="00DA6E1D">
      <w:pPr>
        <w:spacing w:line="360" w:lineRule="auto"/>
        <w:ind w:firstLine="709"/>
        <w:jc w:val="both"/>
        <w:rPr>
          <w:lang w:val="es-ES"/>
        </w:rPr>
      </w:pPr>
      <w:r w:rsidRPr="00DA6E1D">
        <w:rPr>
          <w:lang w:val="es-ES"/>
        </w:rPr>
        <w:t>Una vez que se termina el párrafo, deje una línea blanca entre el final del texto y el título del nuevo párrafo o subpárrafo.</w:t>
      </w:r>
    </w:p>
    <w:p w14:paraId="6C4B2597" w14:textId="76753634" w:rsidR="00DA6E1D" w:rsidRPr="00DA6E1D" w:rsidRDefault="00DA6E1D" w:rsidP="00DA6E1D">
      <w:pPr>
        <w:spacing w:line="360" w:lineRule="auto"/>
        <w:ind w:firstLine="709"/>
        <w:jc w:val="both"/>
        <w:rPr>
          <w:lang w:val="es-ES"/>
        </w:rPr>
      </w:pPr>
      <w:r w:rsidRPr="00DA6E1D">
        <w:rPr>
          <w:lang w:val="es-ES"/>
        </w:rPr>
        <w:t xml:space="preserve">Otras normas: el cuerpo del texto debe estar escrito en Times New </w:t>
      </w:r>
      <w:proofErr w:type="spellStart"/>
      <w:r w:rsidRPr="00DA6E1D">
        <w:rPr>
          <w:lang w:val="es-ES"/>
        </w:rPr>
        <w:t>Roman</w:t>
      </w:r>
      <w:proofErr w:type="spellEnd"/>
      <w:r w:rsidRPr="00DA6E1D">
        <w:rPr>
          <w:lang w:val="es-ES"/>
        </w:rPr>
        <w:t>, dimensión 12, interlínea 1.5 y sin agregar espacio entre párrafos, justificado</w:t>
      </w:r>
      <w:r>
        <w:rPr>
          <w:lang w:val="es-ES"/>
        </w:rPr>
        <w:t>.</w:t>
      </w:r>
      <w:r w:rsidRPr="00D7106F">
        <w:rPr>
          <w:rStyle w:val="Refdenotaderodap"/>
          <w:lang w:val="es-ES"/>
        </w:rPr>
        <w:footnoteReference w:id="3"/>
      </w:r>
    </w:p>
    <w:p w14:paraId="19EE01A7" w14:textId="2F1AB32F" w:rsidR="00DA6E1D" w:rsidRDefault="00DA6E1D" w:rsidP="00DA6E1D">
      <w:pPr>
        <w:spacing w:line="360" w:lineRule="auto"/>
        <w:ind w:firstLine="709"/>
        <w:jc w:val="both"/>
        <w:rPr>
          <w:lang w:val="es-ES"/>
        </w:rPr>
      </w:pPr>
      <w:r w:rsidRPr="00DA6E1D">
        <w:rPr>
          <w:lang w:val="es-ES"/>
        </w:rPr>
        <w:t xml:space="preserve">NO use texto en negrita o subrayado en el cuerpo del texto: si desea poner </w:t>
      </w:r>
      <w:proofErr w:type="gramStart"/>
      <w:r>
        <w:rPr>
          <w:lang w:val="es-ES"/>
        </w:rPr>
        <w:t>destaque</w:t>
      </w:r>
      <w:proofErr w:type="gramEnd"/>
      <w:r w:rsidRPr="00DA6E1D">
        <w:rPr>
          <w:lang w:val="es-ES"/>
        </w:rPr>
        <w:t xml:space="preserve"> en una palabra, frase, etc. etc., use </w:t>
      </w:r>
      <w:r w:rsidRPr="00DA6E1D">
        <w:rPr>
          <w:i/>
          <w:lang w:val="es-ES"/>
        </w:rPr>
        <w:t>cursiva</w:t>
      </w:r>
      <w:r w:rsidRPr="00DA6E1D">
        <w:rPr>
          <w:lang w:val="es-ES"/>
        </w:rPr>
        <w:t xml:space="preserve"> (también en notas a pie de página).</w:t>
      </w:r>
      <w:r w:rsidR="001F6AFB">
        <w:rPr>
          <w:lang w:val="es-ES"/>
        </w:rPr>
        <w:t xml:space="preserve"> La cursiva también se utiliza para palabras extranjeras.</w:t>
      </w:r>
    </w:p>
    <w:p w14:paraId="2E58CDDE" w14:textId="2D34BF00" w:rsidR="001F6AFB" w:rsidRPr="001F6AFB" w:rsidRDefault="001F6AFB" w:rsidP="00DA6E1D">
      <w:pPr>
        <w:spacing w:line="360" w:lineRule="auto"/>
        <w:ind w:firstLine="709"/>
        <w:jc w:val="both"/>
        <w:rPr>
          <w:lang w:val="es-ES"/>
        </w:rPr>
      </w:pPr>
      <w:r>
        <w:rPr>
          <w:lang w:val="es-ES"/>
        </w:rPr>
        <w:t xml:space="preserve">Para remisión interna, utilizar </w:t>
      </w:r>
      <w:r>
        <w:rPr>
          <w:i/>
          <w:lang w:val="es-ES"/>
        </w:rPr>
        <w:t xml:space="preserve">infra </w:t>
      </w:r>
      <w:r>
        <w:rPr>
          <w:lang w:val="es-ES"/>
        </w:rPr>
        <w:t xml:space="preserve">y </w:t>
      </w:r>
      <w:r w:rsidRPr="00044CC8">
        <w:rPr>
          <w:i/>
          <w:lang w:val="es-ES"/>
        </w:rPr>
        <w:t>supra</w:t>
      </w:r>
      <w:r>
        <w:rPr>
          <w:lang w:val="es-ES"/>
        </w:rPr>
        <w:t xml:space="preserve">, con la indicación del numero del párrafo y de la pagina. </w:t>
      </w:r>
    </w:p>
    <w:p w14:paraId="5AC21771" w14:textId="12C1AF26" w:rsidR="00DA6E1D" w:rsidRPr="00DA6E1D" w:rsidRDefault="00DA6E1D" w:rsidP="00DA6E1D">
      <w:pPr>
        <w:spacing w:line="360" w:lineRule="auto"/>
        <w:ind w:firstLine="709"/>
        <w:jc w:val="both"/>
        <w:rPr>
          <w:lang w:val="es-ES"/>
        </w:rPr>
      </w:pPr>
      <w:r w:rsidRPr="00DA6E1D">
        <w:rPr>
          <w:lang w:val="es-ES"/>
        </w:rPr>
        <w:t xml:space="preserve">Algunas digresiones conceptuales: en la introducción, haga una breve presentación del tema, para justificar su relevancia y </w:t>
      </w:r>
      <w:r>
        <w:rPr>
          <w:lang w:val="es-ES"/>
        </w:rPr>
        <w:t>enfoque en las cuestiones centrales</w:t>
      </w:r>
      <w:r w:rsidRPr="00DA6E1D">
        <w:rPr>
          <w:lang w:val="es-ES"/>
        </w:rPr>
        <w:t>, los objetivos y la metodología esenciales, presentar el problema claramente (en forma de pregunta) y la hipótesis</w:t>
      </w:r>
      <w:r w:rsidR="001F6AFB">
        <w:rPr>
          <w:lang w:val="es-ES"/>
        </w:rPr>
        <w:t>.</w:t>
      </w:r>
      <w:r w:rsidR="001F6AFB">
        <w:rPr>
          <w:rStyle w:val="Refdenotaderodap"/>
          <w:lang w:val="es-ES"/>
        </w:rPr>
        <w:footnoteReference w:id="4"/>
      </w:r>
    </w:p>
    <w:p w14:paraId="16F092E0" w14:textId="4B16B8FB" w:rsidR="00DA6E1D" w:rsidRDefault="00DA6E1D" w:rsidP="00DA6E1D">
      <w:pPr>
        <w:spacing w:line="360" w:lineRule="auto"/>
        <w:ind w:firstLine="709"/>
        <w:jc w:val="both"/>
        <w:rPr>
          <w:lang w:val="es-ES"/>
        </w:rPr>
      </w:pPr>
      <w:r w:rsidRPr="00DA6E1D">
        <w:rPr>
          <w:lang w:val="es-ES"/>
        </w:rPr>
        <w:lastRenderedPageBreak/>
        <w:t>Si necesario, defina en la introducción todos los términos técnicos utilizados como categorías clave del discurso.</w:t>
      </w:r>
    </w:p>
    <w:p w14:paraId="41C3607B" w14:textId="0BE7A601" w:rsidR="001F6AFB" w:rsidRDefault="001F6AFB" w:rsidP="00DA6E1D">
      <w:pPr>
        <w:spacing w:line="360" w:lineRule="auto"/>
        <w:ind w:firstLine="709"/>
        <w:jc w:val="both"/>
        <w:rPr>
          <w:lang w:val="es-ES"/>
        </w:rPr>
      </w:pPr>
      <w:r w:rsidRPr="001F6AFB">
        <w:rPr>
          <w:lang w:val="es-ES"/>
        </w:rPr>
        <w:t xml:space="preserve">No </w:t>
      </w:r>
      <w:r>
        <w:rPr>
          <w:lang w:val="es-ES"/>
        </w:rPr>
        <w:t xml:space="preserve">se debe </w:t>
      </w:r>
      <w:r w:rsidRPr="001F6AFB">
        <w:rPr>
          <w:lang w:val="es-ES"/>
        </w:rPr>
        <w:t>exager</w:t>
      </w:r>
      <w:r>
        <w:rPr>
          <w:lang w:val="es-ES"/>
        </w:rPr>
        <w:t>ar en</w:t>
      </w:r>
      <w:r w:rsidRPr="001F6AFB">
        <w:rPr>
          <w:lang w:val="es-ES"/>
        </w:rPr>
        <w:t xml:space="preserve"> las abreviaturas y </w:t>
      </w:r>
      <w:r>
        <w:rPr>
          <w:lang w:val="es-ES"/>
        </w:rPr>
        <w:t>se debe ser</w:t>
      </w:r>
      <w:r w:rsidRPr="001F6AFB">
        <w:rPr>
          <w:lang w:val="es-ES"/>
        </w:rPr>
        <w:t xml:space="preserve"> coherente con las abreviaturas: si </w:t>
      </w:r>
      <w:r>
        <w:rPr>
          <w:lang w:val="es-ES"/>
        </w:rPr>
        <w:t xml:space="preserve">se </w:t>
      </w:r>
      <w:r w:rsidRPr="001F6AFB">
        <w:rPr>
          <w:lang w:val="es-ES"/>
        </w:rPr>
        <w:t xml:space="preserve">comienza de una manera, le pedimos que continúe de la misma manera durante todo el </w:t>
      </w:r>
      <w:r>
        <w:rPr>
          <w:lang w:val="es-ES"/>
        </w:rPr>
        <w:t>trabajo</w:t>
      </w:r>
      <w:r w:rsidRPr="001F6AFB">
        <w:rPr>
          <w:lang w:val="es-ES"/>
        </w:rPr>
        <w:t>.</w:t>
      </w:r>
    </w:p>
    <w:p w14:paraId="58059414" w14:textId="77777777" w:rsidR="00E73CF1" w:rsidRPr="00D7106F" w:rsidRDefault="00E73CF1" w:rsidP="00AA408F">
      <w:pPr>
        <w:spacing w:line="360" w:lineRule="auto"/>
        <w:jc w:val="both"/>
        <w:rPr>
          <w:lang w:val="es-ES"/>
        </w:rPr>
      </w:pPr>
    </w:p>
    <w:p w14:paraId="3DF162B7" w14:textId="15134D59" w:rsidR="00555A32" w:rsidRPr="00D7106F" w:rsidRDefault="00555A32" w:rsidP="00AA408F">
      <w:pPr>
        <w:spacing w:line="360" w:lineRule="auto"/>
        <w:jc w:val="both"/>
        <w:rPr>
          <w:b/>
          <w:lang w:val="es-ES"/>
        </w:rPr>
      </w:pPr>
      <w:r w:rsidRPr="00D7106F">
        <w:rPr>
          <w:b/>
          <w:lang w:val="es-ES"/>
        </w:rPr>
        <w:t xml:space="preserve">1. </w:t>
      </w:r>
      <w:r w:rsidR="00790553" w:rsidRPr="00D7106F">
        <w:rPr>
          <w:b/>
          <w:highlight w:val="red"/>
          <w:lang w:val="es-ES"/>
        </w:rPr>
        <w:t>&lt;????&gt;</w:t>
      </w:r>
      <w:r w:rsidR="00221AFF" w:rsidRPr="00D7106F">
        <w:rPr>
          <w:b/>
          <w:lang w:val="es-ES"/>
        </w:rPr>
        <w:t xml:space="preserve"> </w:t>
      </w:r>
    </w:p>
    <w:p w14:paraId="2B64FE92" w14:textId="77777777" w:rsidR="005705E0" w:rsidRPr="00D7106F" w:rsidRDefault="005705E0" w:rsidP="00234EA3">
      <w:pPr>
        <w:spacing w:line="360" w:lineRule="auto"/>
        <w:jc w:val="both"/>
        <w:rPr>
          <w:lang w:val="es-ES"/>
        </w:rPr>
      </w:pPr>
    </w:p>
    <w:p w14:paraId="53F56BBC" w14:textId="7C32F7B3" w:rsidR="00CA0024" w:rsidRPr="00D7106F" w:rsidRDefault="00DD2EB2" w:rsidP="00234EA3">
      <w:pPr>
        <w:spacing w:line="360" w:lineRule="auto"/>
        <w:jc w:val="both"/>
        <w:rPr>
          <w:i/>
          <w:lang w:val="es-ES"/>
        </w:rPr>
      </w:pPr>
      <w:commentRangeStart w:id="3"/>
      <w:r w:rsidRPr="00D7106F">
        <w:rPr>
          <w:i/>
          <w:lang w:val="es-ES"/>
        </w:rPr>
        <w:t xml:space="preserve">1.1. </w:t>
      </w:r>
      <w:r w:rsidR="00790553" w:rsidRPr="00D7106F">
        <w:rPr>
          <w:i/>
          <w:highlight w:val="red"/>
          <w:lang w:val="es-ES"/>
        </w:rPr>
        <w:t>&lt;???&gt;</w:t>
      </w:r>
      <w:r w:rsidRPr="00D7106F">
        <w:rPr>
          <w:i/>
          <w:lang w:val="es-ES"/>
        </w:rPr>
        <w:t xml:space="preserve"> </w:t>
      </w:r>
      <w:commentRangeEnd w:id="3"/>
      <w:r w:rsidR="00C33683" w:rsidRPr="00D7106F">
        <w:rPr>
          <w:rStyle w:val="Refdecomentrio"/>
          <w:rFonts w:asciiTheme="minorHAnsi" w:hAnsiTheme="minorHAnsi" w:cstheme="minorBidi"/>
          <w:lang w:val="es-ES" w:eastAsia="en-US"/>
        </w:rPr>
        <w:commentReference w:id="3"/>
      </w:r>
    </w:p>
    <w:p w14:paraId="5FC1ECE0" w14:textId="77777777" w:rsidR="00DD2EB2" w:rsidRPr="00D7106F" w:rsidRDefault="00DD2EB2" w:rsidP="005817A2">
      <w:pPr>
        <w:spacing w:line="360" w:lineRule="auto"/>
        <w:jc w:val="both"/>
        <w:rPr>
          <w:lang w:val="es-ES"/>
        </w:rPr>
      </w:pPr>
    </w:p>
    <w:p w14:paraId="696316EF" w14:textId="4F84A391" w:rsidR="00AF6E45" w:rsidRPr="00D7106F" w:rsidRDefault="00AF6E45" w:rsidP="00AA408F">
      <w:pPr>
        <w:spacing w:line="360" w:lineRule="auto"/>
        <w:jc w:val="both"/>
        <w:rPr>
          <w:b/>
          <w:lang w:val="es-ES"/>
        </w:rPr>
      </w:pPr>
      <w:r w:rsidRPr="00D7106F">
        <w:rPr>
          <w:b/>
          <w:lang w:val="es-ES"/>
        </w:rPr>
        <w:t xml:space="preserve">2. </w:t>
      </w:r>
      <w:r w:rsidR="00BA0D5B" w:rsidRPr="00D7106F">
        <w:rPr>
          <w:b/>
          <w:highlight w:val="red"/>
          <w:lang w:val="es-ES"/>
        </w:rPr>
        <w:t>&lt;????&gt;</w:t>
      </w:r>
    </w:p>
    <w:p w14:paraId="41BDEEF9" w14:textId="77777777" w:rsidR="005705E0" w:rsidRPr="00D7106F" w:rsidRDefault="005705E0" w:rsidP="005817A2">
      <w:pPr>
        <w:spacing w:line="360" w:lineRule="auto"/>
        <w:jc w:val="both"/>
        <w:rPr>
          <w:lang w:val="es-ES"/>
        </w:rPr>
      </w:pPr>
    </w:p>
    <w:p w14:paraId="066D842C" w14:textId="3BE60DEC" w:rsidR="00382246" w:rsidRPr="00D7106F" w:rsidRDefault="00DA6E1D" w:rsidP="00AA408F">
      <w:pPr>
        <w:spacing w:line="360" w:lineRule="auto"/>
        <w:jc w:val="both"/>
        <w:rPr>
          <w:lang w:val="es-ES"/>
        </w:rPr>
      </w:pPr>
      <w:r w:rsidRPr="00D7106F">
        <w:rPr>
          <w:b/>
          <w:lang w:val="es-ES"/>
        </w:rPr>
        <w:t>Consideraciones</w:t>
      </w:r>
      <w:r w:rsidR="00BA0D5B" w:rsidRPr="00D7106F">
        <w:rPr>
          <w:b/>
          <w:lang w:val="es-ES"/>
        </w:rPr>
        <w:t xml:space="preserve"> </w:t>
      </w:r>
      <w:r>
        <w:rPr>
          <w:b/>
          <w:lang w:val="es-ES"/>
        </w:rPr>
        <w:t>finales / Conclusión</w:t>
      </w:r>
      <w:r w:rsidR="00221AFF" w:rsidRPr="00D7106F">
        <w:rPr>
          <w:b/>
          <w:lang w:val="es-ES"/>
        </w:rPr>
        <w:t xml:space="preserve"> </w:t>
      </w:r>
    </w:p>
    <w:p w14:paraId="32744B73" w14:textId="77777777" w:rsidR="00FB19C3" w:rsidRPr="00D7106F" w:rsidRDefault="00FB19C3" w:rsidP="00AA408F">
      <w:pPr>
        <w:spacing w:line="360" w:lineRule="auto"/>
        <w:jc w:val="both"/>
        <w:rPr>
          <w:lang w:val="es-ES"/>
        </w:rPr>
      </w:pPr>
    </w:p>
    <w:p w14:paraId="13A59693" w14:textId="621CEC28" w:rsidR="00AA4EFF" w:rsidRPr="00AA4EFF" w:rsidRDefault="00AA4EFF" w:rsidP="00B70007">
      <w:pPr>
        <w:spacing w:line="360" w:lineRule="auto"/>
        <w:ind w:firstLine="709"/>
        <w:jc w:val="both"/>
        <w:rPr>
          <w:lang w:val="es-ES"/>
        </w:rPr>
      </w:pPr>
      <w:r>
        <w:rPr>
          <w:lang w:val="es-ES"/>
        </w:rPr>
        <w:t xml:space="preserve">Salvo excepciones justificadas, todos los artículos deben ser terminados con un tópico en lo cual se concluyen las ideas a partir de lo desarrollado en el trabajo, sintetizando la tesis antes expuesta analíticamente y, si posible, respondiendo los problemas delimitados en la introducción del artículo. </w:t>
      </w:r>
    </w:p>
    <w:p w14:paraId="552D0975" w14:textId="77777777" w:rsidR="00AA0F30" w:rsidRPr="00D7106F" w:rsidRDefault="00AA0F30" w:rsidP="00AA408F">
      <w:pPr>
        <w:spacing w:line="360" w:lineRule="auto"/>
        <w:jc w:val="both"/>
        <w:rPr>
          <w:lang w:val="es-ES"/>
        </w:rPr>
      </w:pPr>
    </w:p>
    <w:p w14:paraId="327F4ED9" w14:textId="4F105DF0" w:rsidR="00AB1350" w:rsidRPr="00D7106F" w:rsidRDefault="003963E5" w:rsidP="00AA408F">
      <w:pPr>
        <w:pStyle w:val="Standard"/>
        <w:spacing w:line="360" w:lineRule="auto"/>
        <w:jc w:val="both"/>
        <w:rPr>
          <w:rFonts w:cs="Times New Roman"/>
          <w:b/>
          <w:lang w:val="es-ES"/>
        </w:rPr>
      </w:pPr>
      <w:r w:rsidRPr="00D7106F">
        <w:rPr>
          <w:rFonts w:cs="Times New Roman"/>
          <w:b/>
          <w:lang w:val="es-ES"/>
        </w:rPr>
        <w:t>Bibliografía</w:t>
      </w:r>
      <w:commentRangeStart w:id="4"/>
      <w:commentRangeEnd w:id="4"/>
      <w:r w:rsidR="006F5CAF" w:rsidRPr="00D7106F">
        <w:rPr>
          <w:rStyle w:val="Refdecomentrio"/>
          <w:rFonts w:asciiTheme="minorHAnsi" w:eastAsiaTheme="minorHAnsi" w:hAnsiTheme="minorHAnsi" w:cstheme="minorBidi"/>
          <w:kern w:val="0"/>
          <w:lang w:val="es-ES" w:eastAsia="en-US" w:bidi="ar-SA"/>
        </w:rPr>
        <w:commentReference w:id="4"/>
      </w:r>
      <w:r w:rsidR="004602CE" w:rsidRPr="00D7106F">
        <w:rPr>
          <w:rFonts w:cs="Times New Roman"/>
          <w:b/>
          <w:lang w:val="es-ES"/>
        </w:rPr>
        <w:t xml:space="preserve"> </w:t>
      </w:r>
    </w:p>
    <w:p w14:paraId="0FCAAB39" w14:textId="74174CCC" w:rsidR="00134D70" w:rsidRPr="00134D70" w:rsidRDefault="00134D70" w:rsidP="00134D70">
      <w:pPr>
        <w:ind w:left="284" w:hanging="284"/>
        <w:jc w:val="both"/>
        <w:rPr>
          <w:iCs/>
          <w:lang w:val="es-ES"/>
        </w:rPr>
      </w:pPr>
      <w:r>
        <w:rPr>
          <w:iCs/>
          <w:lang w:val="es-ES"/>
        </w:rPr>
        <w:t>APELLIDO</w:t>
      </w:r>
      <w:r w:rsidRPr="00134D70">
        <w:rPr>
          <w:iCs/>
          <w:lang w:val="es-ES"/>
        </w:rPr>
        <w:t xml:space="preserve">, Nombre del autor. Título </w:t>
      </w:r>
      <w:r>
        <w:rPr>
          <w:iCs/>
          <w:lang w:val="es-ES"/>
        </w:rPr>
        <w:t>del</w:t>
      </w:r>
      <w:r w:rsidRPr="00134D70">
        <w:rPr>
          <w:iCs/>
          <w:lang w:val="es-ES"/>
        </w:rPr>
        <w:t xml:space="preserve"> arti</w:t>
      </w:r>
      <w:r>
        <w:rPr>
          <w:iCs/>
          <w:lang w:val="es-ES"/>
        </w:rPr>
        <w:t>culo</w:t>
      </w:r>
      <w:r w:rsidRPr="00134D70">
        <w:rPr>
          <w:iCs/>
          <w:lang w:val="es-ES"/>
        </w:rPr>
        <w:t xml:space="preserve">. </w:t>
      </w:r>
      <w:r w:rsidRPr="00134D70">
        <w:rPr>
          <w:i/>
          <w:iCs/>
          <w:lang w:val="es-ES"/>
        </w:rPr>
        <w:t>Título periódico en itálico</w:t>
      </w:r>
      <w:r w:rsidRPr="00134D70">
        <w:rPr>
          <w:iCs/>
          <w:lang w:val="es-ES"/>
        </w:rPr>
        <w:t>, Ciudad, v. X, n. X, p. X-X, a</w:t>
      </w:r>
      <w:r>
        <w:rPr>
          <w:iCs/>
          <w:lang w:val="es-ES"/>
        </w:rPr>
        <w:t>ñ</w:t>
      </w:r>
      <w:r w:rsidRPr="00134D70">
        <w:rPr>
          <w:iCs/>
          <w:lang w:val="es-ES"/>
        </w:rPr>
        <w:t xml:space="preserve">o. </w:t>
      </w:r>
      <w:commentRangeStart w:id="5"/>
      <w:r w:rsidRPr="00134D70">
        <w:rPr>
          <w:lang w:val="es-ES"/>
        </w:rPr>
        <w:fldChar w:fldCharType="begin"/>
      </w:r>
      <w:r w:rsidRPr="00134D70">
        <w:rPr>
          <w:lang w:val="es-ES"/>
        </w:rPr>
        <w:instrText xml:space="preserve"> HYPERLINK "https://doi.org/xxx/xxx" </w:instrText>
      </w:r>
      <w:r w:rsidRPr="00134D70">
        <w:rPr>
          <w:lang w:val="es-ES"/>
        </w:rPr>
        <w:fldChar w:fldCharType="separate"/>
      </w:r>
      <w:r w:rsidRPr="00134D70">
        <w:rPr>
          <w:iCs/>
          <w:lang w:val="es-ES"/>
        </w:rPr>
        <w:t>https://doi.org/xxx/xxx</w:t>
      </w:r>
      <w:r w:rsidRPr="00134D70">
        <w:rPr>
          <w:iCs/>
          <w:lang w:val="es-ES"/>
        </w:rPr>
        <w:fldChar w:fldCharType="end"/>
      </w:r>
      <w:commentRangeEnd w:id="5"/>
      <w:r w:rsidRPr="00134D70">
        <w:rPr>
          <w:rStyle w:val="Refdecomentrio"/>
          <w:lang w:val="es-ES"/>
        </w:rPr>
        <w:commentReference w:id="5"/>
      </w:r>
    </w:p>
    <w:p w14:paraId="6D176F17" w14:textId="0B841FC1" w:rsidR="00134D70" w:rsidRPr="00134D70" w:rsidRDefault="00134D70" w:rsidP="00134D70">
      <w:pPr>
        <w:ind w:left="284" w:hanging="284"/>
        <w:jc w:val="both"/>
        <w:rPr>
          <w:lang w:val="es-ES"/>
        </w:rPr>
      </w:pPr>
      <w:r>
        <w:rPr>
          <w:iCs/>
          <w:lang w:val="es-ES"/>
        </w:rPr>
        <w:t>APELLIDO</w:t>
      </w:r>
      <w:r w:rsidRPr="00134D70">
        <w:rPr>
          <w:iCs/>
          <w:lang w:val="es-ES"/>
        </w:rPr>
        <w:t xml:space="preserve">, Nombre del autor. </w:t>
      </w:r>
      <w:r w:rsidRPr="00134D70">
        <w:rPr>
          <w:i/>
          <w:iCs/>
          <w:lang w:val="es-ES"/>
        </w:rPr>
        <w:t xml:space="preserve">Título libro en itálico: </w:t>
      </w:r>
      <w:r w:rsidRPr="00134D70">
        <w:rPr>
          <w:iCs/>
          <w:lang w:val="es-ES"/>
        </w:rPr>
        <w:t xml:space="preserve">subtítulo </w:t>
      </w:r>
      <w:r>
        <w:rPr>
          <w:iCs/>
          <w:lang w:val="es-ES"/>
        </w:rPr>
        <w:t>sin</w:t>
      </w:r>
      <w:r w:rsidRPr="00134D70">
        <w:rPr>
          <w:iCs/>
          <w:lang w:val="es-ES"/>
        </w:rPr>
        <w:t xml:space="preserve"> itálico</w:t>
      </w:r>
      <w:r w:rsidRPr="00134D70">
        <w:rPr>
          <w:i/>
          <w:iCs/>
          <w:lang w:val="es-ES"/>
        </w:rPr>
        <w:t>.</w:t>
      </w:r>
      <w:r w:rsidRPr="00134D70">
        <w:rPr>
          <w:lang w:val="es-ES"/>
        </w:rPr>
        <w:t xml:space="preserve"> Ciudad: Editora, a</w:t>
      </w:r>
      <w:r w:rsidR="008B2F93">
        <w:rPr>
          <w:lang w:val="es-ES"/>
        </w:rPr>
        <w:t>ñ</w:t>
      </w:r>
      <w:r w:rsidRPr="00134D70">
        <w:rPr>
          <w:lang w:val="es-ES"/>
        </w:rPr>
        <w:t>o.</w:t>
      </w:r>
    </w:p>
    <w:p w14:paraId="370DA6D7" w14:textId="17712F6A" w:rsidR="00134D70" w:rsidRPr="00134D70" w:rsidRDefault="00134D70" w:rsidP="00134D70">
      <w:pPr>
        <w:ind w:left="284" w:hanging="284"/>
        <w:jc w:val="both"/>
        <w:rPr>
          <w:lang w:val="es-ES"/>
        </w:rPr>
      </w:pPr>
      <w:r>
        <w:rPr>
          <w:iCs/>
          <w:lang w:val="es-ES"/>
        </w:rPr>
        <w:t>APELLIDO</w:t>
      </w:r>
      <w:r w:rsidRPr="00134D70">
        <w:rPr>
          <w:iCs/>
          <w:lang w:val="es-ES"/>
        </w:rPr>
        <w:t xml:space="preserve">, Nombre del autor; </w:t>
      </w:r>
      <w:r>
        <w:rPr>
          <w:iCs/>
          <w:lang w:val="es-ES"/>
        </w:rPr>
        <w:t>APELLIDO</w:t>
      </w:r>
      <w:r w:rsidRPr="00134D70">
        <w:rPr>
          <w:iCs/>
          <w:lang w:val="es-ES"/>
        </w:rPr>
        <w:t xml:space="preserve">, Nombre del </w:t>
      </w:r>
      <w:r>
        <w:rPr>
          <w:iCs/>
          <w:lang w:val="es-ES"/>
        </w:rPr>
        <w:t>co</w:t>
      </w:r>
      <w:r w:rsidRPr="00134D70">
        <w:rPr>
          <w:iCs/>
          <w:lang w:val="es-ES"/>
        </w:rPr>
        <w:t xml:space="preserve">autor. </w:t>
      </w:r>
      <w:r w:rsidRPr="00134D70">
        <w:rPr>
          <w:i/>
          <w:iCs/>
          <w:lang w:val="es-ES"/>
        </w:rPr>
        <w:t>Título libro en itálico.</w:t>
      </w:r>
      <w:r w:rsidRPr="00134D70">
        <w:rPr>
          <w:lang w:val="es-ES"/>
        </w:rPr>
        <w:t xml:space="preserve"> Ciudad: Editora, a</w:t>
      </w:r>
      <w:r>
        <w:rPr>
          <w:lang w:val="es-ES"/>
        </w:rPr>
        <w:t>ñ</w:t>
      </w:r>
      <w:r w:rsidRPr="00134D70">
        <w:rPr>
          <w:lang w:val="es-ES"/>
        </w:rPr>
        <w:t>o.</w:t>
      </w:r>
    </w:p>
    <w:p w14:paraId="21C645B9" w14:textId="66D21FC1" w:rsidR="00134D70" w:rsidRPr="00134D70" w:rsidRDefault="00134D70" w:rsidP="00134D70">
      <w:pPr>
        <w:ind w:left="284" w:hanging="284"/>
        <w:jc w:val="both"/>
        <w:rPr>
          <w:lang w:val="es-ES"/>
        </w:rPr>
      </w:pPr>
      <w:r>
        <w:rPr>
          <w:iCs/>
          <w:lang w:val="es-ES"/>
        </w:rPr>
        <w:t>APELLIDO</w:t>
      </w:r>
      <w:r w:rsidRPr="00134D70">
        <w:rPr>
          <w:iCs/>
          <w:lang w:val="es-ES"/>
        </w:rPr>
        <w:t xml:space="preserve">, Nombre del autor. Título </w:t>
      </w:r>
      <w:r w:rsidR="008B2F93">
        <w:rPr>
          <w:iCs/>
          <w:lang w:val="es-ES"/>
        </w:rPr>
        <w:t>del</w:t>
      </w:r>
      <w:r w:rsidR="008B2F93" w:rsidRPr="00134D70">
        <w:rPr>
          <w:iCs/>
          <w:lang w:val="es-ES"/>
        </w:rPr>
        <w:t xml:space="preserve"> arti</w:t>
      </w:r>
      <w:r w:rsidR="008B2F93">
        <w:rPr>
          <w:iCs/>
          <w:lang w:val="es-ES"/>
        </w:rPr>
        <w:t>culo</w:t>
      </w:r>
      <w:r w:rsidRPr="00134D70">
        <w:rPr>
          <w:iCs/>
          <w:lang w:val="es-ES"/>
        </w:rPr>
        <w:t>. In:  SOBRENOME, Nom</w:t>
      </w:r>
      <w:r>
        <w:rPr>
          <w:iCs/>
          <w:lang w:val="es-ES"/>
        </w:rPr>
        <w:t>br</w:t>
      </w:r>
      <w:r w:rsidRPr="00134D70">
        <w:rPr>
          <w:iCs/>
          <w:lang w:val="es-ES"/>
        </w:rPr>
        <w:t>e d</w:t>
      </w:r>
      <w:r>
        <w:rPr>
          <w:iCs/>
          <w:lang w:val="es-ES"/>
        </w:rPr>
        <w:t>el</w:t>
      </w:r>
      <w:r w:rsidRPr="00134D70">
        <w:rPr>
          <w:iCs/>
          <w:lang w:val="es-ES"/>
        </w:rPr>
        <w:t xml:space="preserve"> organizador (</w:t>
      </w:r>
      <w:proofErr w:type="spellStart"/>
      <w:r w:rsidRPr="00134D70">
        <w:rPr>
          <w:iCs/>
          <w:lang w:val="es-ES"/>
        </w:rPr>
        <w:t>org</w:t>
      </w:r>
      <w:proofErr w:type="spellEnd"/>
      <w:r w:rsidRPr="00134D70">
        <w:rPr>
          <w:iCs/>
          <w:lang w:val="es-ES"/>
        </w:rPr>
        <w:t xml:space="preserve">.). </w:t>
      </w:r>
      <w:r w:rsidRPr="00134D70">
        <w:rPr>
          <w:i/>
          <w:iCs/>
          <w:lang w:val="es-ES"/>
        </w:rPr>
        <w:t xml:space="preserve">Título </w:t>
      </w:r>
      <w:r>
        <w:rPr>
          <w:i/>
          <w:iCs/>
          <w:lang w:val="es-ES"/>
        </w:rPr>
        <w:t>del</w:t>
      </w:r>
      <w:r w:rsidRPr="00134D70">
        <w:rPr>
          <w:i/>
          <w:iCs/>
          <w:lang w:val="es-ES"/>
        </w:rPr>
        <w:t xml:space="preserve"> </w:t>
      </w:r>
      <w:r>
        <w:rPr>
          <w:i/>
          <w:iCs/>
          <w:lang w:val="es-ES"/>
        </w:rPr>
        <w:t>libro</w:t>
      </w:r>
      <w:r w:rsidRPr="00134D70">
        <w:rPr>
          <w:i/>
          <w:iCs/>
          <w:lang w:val="es-ES"/>
        </w:rPr>
        <w:t xml:space="preserve"> </w:t>
      </w:r>
      <w:r>
        <w:rPr>
          <w:i/>
          <w:iCs/>
          <w:lang w:val="es-ES"/>
        </w:rPr>
        <w:t>en</w:t>
      </w:r>
      <w:r w:rsidRPr="00134D70">
        <w:rPr>
          <w:i/>
          <w:iCs/>
          <w:lang w:val="es-ES"/>
        </w:rPr>
        <w:t xml:space="preserve"> itálico. </w:t>
      </w:r>
      <w:r w:rsidRPr="00134D70">
        <w:rPr>
          <w:lang w:val="es-ES"/>
        </w:rPr>
        <w:t>Ciudad: Editora, ano. p. X-X.</w:t>
      </w:r>
    </w:p>
    <w:p w14:paraId="4E6D85D9" w14:textId="287D2494" w:rsidR="00134D70" w:rsidRPr="00134D70" w:rsidRDefault="00134D70" w:rsidP="00134D70">
      <w:pPr>
        <w:ind w:left="284" w:hanging="284"/>
        <w:jc w:val="both"/>
        <w:rPr>
          <w:iCs/>
          <w:lang w:val="es-ES"/>
        </w:rPr>
      </w:pPr>
      <w:r>
        <w:rPr>
          <w:iCs/>
          <w:lang w:val="es-ES"/>
        </w:rPr>
        <w:t>APELLIDO</w:t>
      </w:r>
      <w:r w:rsidRPr="00134D70">
        <w:rPr>
          <w:iCs/>
          <w:lang w:val="es-ES"/>
        </w:rPr>
        <w:t xml:space="preserve">, Nombre del autor. Título </w:t>
      </w:r>
      <w:r w:rsidR="008B2F93">
        <w:rPr>
          <w:iCs/>
          <w:lang w:val="es-ES"/>
        </w:rPr>
        <w:t>del</w:t>
      </w:r>
      <w:r w:rsidR="008B2F93" w:rsidRPr="00134D70">
        <w:rPr>
          <w:iCs/>
          <w:lang w:val="es-ES"/>
        </w:rPr>
        <w:t xml:space="preserve"> arti</w:t>
      </w:r>
      <w:r w:rsidR="008B2F93">
        <w:rPr>
          <w:iCs/>
          <w:lang w:val="es-ES"/>
        </w:rPr>
        <w:t>culo</w:t>
      </w:r>
      <w:r w:rsidR="008B2F93" w:rsidRPr="00134D70">
        <w:rPr>
          <w:iCs/>
          <w:lang w:val="es-ES"/>
        </w:rPr>
        <w:t xml:space="preserve"> </w:t>
      </w:r>
      <w:r w:rsidRPr="00134D70">
        <w:rPr>
          <w:iCs/>
          <w:lang w:val="es-ES"/>
        </w:rPr>
        <w:t>de internet. Disponible en: &lt;</w:t>
      </w:r>
      <w:hyperlink r:id="rId20" w:history="1">
        <w:r w:rsidRPr="00134D70">
          <w:rPr>
            <w:rStyle w:val="Hyperlink"/>
            <w:iCs/>
            <w:color w:val="auto"/>
            <w:u w:val="none"/>
            <w:lang w:val="es-ES"/>
          </w:rPr>
          <w:t>http://www.sitedainternetcomhiperlinkativado.com.br/</w:t>
        </w:r>
      </w:hyperlink>
      <w:r w:rsidRPr="00134D70">
        <w:rPr>
          <w:iCs/>
          <w:lang w:val="es-ES"/>
        </w:rPr>
        <w:t>&gt;. Acceso en: XX ago. 201X.</w:t>
      </w:r>
    </w:p>
    <w:p w14:paraId="5AB4C626" w14:textId="0A9C931A" w:rsidR="00134D70" w:rsidRDefault="00134D70" w:rsidP="00134D70">
      <w:pPr>
        <w:ind w:left="284" w:hanging="284"/>
        <w:jc w:val="both"/>
        <w:rPr>
          <w:iCs/>
          <w:lang w:val="es-ES"/>
        </w:rPr>
      </w:pPr>
      <w:r>
        <w:rPr>
          <w:iCs/>
          <w:lang w:val="es-ES"/>
        </w:rPr>
        <w:t>APELLIDO</w:t>
      </w:r>
      <w:r w:rsidRPr="00134D70">
        <w:rPr>
          <w:iCs/>
          <w:lang w:val="es-ES"/>
        </w:rPr>
        <w:t xml:space="preserve">, Nombre del autor. </w:t>
      </w:r>
      <w:r w:rsidRPr="00134D70">
        <w:rPr>
          <w:i/>
          <w:iCs/>
          <w:lang w:val="es-ES"/>
        </w:rPr>
        <w:t xml:space="preserve">Título </w:t>
      </w:r>
      <w:r>
        <w:rPr>
          <w:i/>
          <w:iCs/>
          <w:lang w:val="es-ES"/>
        </w:rPr>
        <w:t>del</w:t>
      </w:r>
      <w:r w:rsidRPr="00134D70">
        <w:rPr>
          <w:i/>
          <w:iCs/>
          <w:lang w:val="es-ES"/>
        </w:rPr>
        <w:t xml:space="preserve"> traba</w:t>
      </w:r>
      <w:r>
        <w:rPr>
          <w:i/>
          <w:iCs/>
          <w:lang w:val="es-ES"/>
        </w:rPr>
        <w:t>j</w:t>
      </w:r>
      <w:r w:rsidRPr="00134D70">
        <w:rPr>
          <w:i/>
          <w:iCs/>
          <w:lang w:val="es-ES"/>
        </w:rPr>
        <w:t>o en itálico</w:t>
      </w:r>
      <w:r w:rsidRPr="00134D70">
        <w:rPr>
          <w:iCs/>
          <w:lang w:val="es-ES"/>
        </w:rPr>
        <w:t>. Disertac</w:t>
      </w:r>
      <w:r>
        <w:rPr>
          <w:iCs/>
          <w:lang w:val="es-ES"/>
        </w:rPr>
        <w:t>ión</w:t>
      </w:r>
      <w:r w:rsidRPr="00134D70">
        <w:rPr>
          <w:iCs/>
          <w:lang w:val="es-ES"/>
        </w:rPr>
        <w:t>/Tese (</w:t>
      </w:r>
      <w:r>
        <w:rPr>
          <w:iCs/>
          <w:lang w:val="es-ES"/>
        </w:rPr>
        <w:t>Master</w:t>
      </w:r>
      <w:r w:rsidRPr="00134D70">
        <w:rPr>
          <w:iCs/>
          <w:lang w:val="es-ES"/>
        </w:rPr>
        <w:t>/Doctorado en XXX) – Institu</w:t>
      </w:r>
      <w:r>
        <w:rPr>
          <w:iCs/>
          <w:lang w:val="es-ES"/>
        </w:rPr>
        <w:t>ción</w:t>
      </w:r>
      <w:r w:rsidRPr="00134D70">
        <w:rPr>
          <w:iCs/>
          <w:lang w:val="es-ES"/>
        </w:rPr>
        <w:t>, Ciudad, a</w:t>
      </w:r>
      <w:r>
        <w:rPr>
          <w:iCs/>
          <w:lang w:val="es-ES"/>
        </w:rPr>
        <w:t>ñ</w:t>
      </w:r>
      <w:r w:rsidRPr="00134D70">
        <w:rPr>
          <w:iCs/>
          <w:lang w:val="es-ES"/>
        </w:rPr>
        <w:t>o.</w:t>
      </w:r>
    </w:p>
    <w:p w14:paraId="33C3F462" w14:textId="7F832652" w:rsidR="00AA4EFF" w:rsidRDefault="00AA4EFF" w:rsidP="00134D70">
      <w:pPr>
        <w:ind w:left="284" w:hanging="284"/>
        <w:jc w:val="both"/>
        <w:rPr>
          <w:iCs/>
          <w:lang w:val="es-ES"/>
        </w:rPr>
      </w:pPr>
    </w:p>
    <w:p w14:paraId="65620602" w14:textId="45B879E1" w:rsidR="00AA4EFF" w:rsidRDefault="00AA4EFF" w:rsidP="00134D70">
      <w:pPr>
        <w:ind w:left="284" w:hanging="284"/>
        <w:jc w:val="both"/>
        <w:rPr>
          <w:iCs/>
          <w:lang w:val="es-ES"/>
        </w:rPr>
      </w:pPr>
      <w:r>
        <w:rPr>
          <w:iCs/>
          <w:lang w:val="es-ES"/>
        </w:rPr>
        <w:t>En caso de cita de decisión judicial, el modelo es:</w:t>
      </w:r>
    </w:p>
    <w:p w14:paraId="512873EB" w14:textId="17F3EDA4" w:rsidR="00AA4EFF" w:rsidRDefault="00AA4EFF" w:rsidP="00134D70">
      <w:pPr>
        <w:ind w:left="284" w:hanging="284"/>
        <w:jc w:val="both"/>
        <w:rPr>
          <w:iCs/>
          <w:lang w:val="es-ES"/>
        </w:rPr>
      </w:pPr>
    </w:p>
    <w:p w14:paraId="03F07C4E" w14:textId="26176E7D" w:rsidR="00AA4EFF" w:rsidRDefault="00AA4EFF" w:rsidP="00134D70">
      <w:pPr>
        <w:ind w:left="284" w:hanging="284"/>
        <w:jc w:val="both"/>
        <w:rPr>
          <w:iCs/>
          <w:lang w:val="es-ES"/>
        </w:rPr>
      </w:pPr>
      <w:r>
        <w:rPr>
          <w:iCs/>
          <w:lang w:val="es-ES"/>
        </w:rPr>
        <w:t>PAÍS, Tribunal, Acción/Recurso nº, Sección del tribunal, Ponente, Fecha del juicio.</w:t>
      </w:r>
    </w:p>
    <w:p w14:paraId="6BF66568" w14:textId="4CA239BC" w:rsidR="00AA4EFF" w:rsidRPr="00134D70" w:rsidRDefault="00AA4EFF" w:rsidP="00134D70">
      <w:pPr>
        <w:ind w:left="284" w:hanging="284"/>
        <w:jc w:val="both"/>
        <w:rPr>
          <w:iCs/>
          <w:lang w:val="es-ES"/>
        </w:rPr>
      </w:pPr>
      <w:proofErr w:type="spellStart"/>
      <w:r>
        <w:rPr>
          <w:iCs/>
          <w:lang w:val="es-ES"/>
        </w:rPr>
        <w:t>Eg</w:t>
      </w:r>
      <w:proofErr w:type="spellEnd"/>
      <w:r>
        <w:rPr>
          <w:iCs/>
          <w:lang w:val="es-ES"/>
        </w:rPr>
        <w:t>. BRASIL, Supremo Tribunal Federal, HC 222, 1ª turma, Rel. Min. Moreira Alves, j. 12/12/84.</w:t>
      </w:r>
    </w:p>
    <w:p w14:paraId="754FC087" w14:textId="77777777" w:rsidR="00DD2EB2" w:rsidRPr="00D7106F" w:rsidRDefault="00DD2EB2" w:rsidP="00134D70">
      <w:pPr>
        <w:jc w:val="both"/>
        <w:rPr>
          <w:lang w:val="es-ES"/>
        </w:rPr>
      </w:pPr>
    </w:p>
    <w:p w14:paraId="5BE31F1D" w14:textId="77777777" w:rsidR="00DD2EB2" w:rsidRDefault="00DD2EB2" w:rsidP="00AA408F">
      <w:pPr>
        <w:ind w:left="284" w:hanging="284"/>
        <w:jc w:val="both"/>
        <w:rPr>
          <w:lang w:val="es-ES"/>
        </w:rPr>
      </w:pPr>
    </w:p>
    <w:p w14:paraId="31DC51B9" w14:textId="77777777" w:rsidR="00224400" w:rsidRDefault="00224400" w:rsidP="00AA408F">
      <w:pPr>
        <w:ind w:left="284" w:hanging="284"/>
        <w:jc w:val="both"/>
        <w:rPr>
          <w:lang w:val="es-ES"/>
        </w:rPr>
      </w:pPr>
    </w:p>
    <w:p w14:paraId="3BE51857" w14:textId="77777777" w:rsidR="00224400" w:rsidRDefault="00224400" w:rsidP="00AA408F">
      <w:pPr>
        <w:ind w:left="284" w:hanging="284"/>
        <w:jc w:val="both"/>
        <w:rPr>
          <w:lang w:val="es-ES"/>
        </w:rPr>
      </w:pPr>
    </w:p>
    <w:p w14:paraId="0F9A001D" w14:textId="6C380357" w:rsidR="00224400" w:rsidRPr="00D7106F" w:rsidRDefault="00224400" w:rsidP="00AA408F">
      <w:pPr>
        <w:ind w:left="284" w:hanging="284"/>
        <w:jc w:val="both"/>
        <w:rPr>
          <w:lang w:val="es-ES"/>
        </w:rPr>
        <w:sectPr w:rsidR="00224400" w:rsidRPr="00D7106F">
          <w:pgSz w:w="11906" w:h="16838"/>
          <w:pgMar w:top="1417" w:right="1701" w:bottom="1417" w:left="1701" w:header="708" w:footer="708" w:gutter="0"/>
          <w:cols w:space="708"/>
          <w:docGrid w:linePitch="360"/>
        </w:sectPr>
      </w:pPr>
    </w:p>
    <w:p w14:paraId="68035031" w14:textId="77777777" w:rsidR="00110E9A" w:rsidRPr="00D7106F" w:rsidRDefault="00110E9A">
      <w:pPr>
        <w:rPr>
          <w:lang w:val="es-ES"/>
        </w:rPr>
      </w:pPr>
    </w:p>
    <w:p w14:paraId="7106381D" w14:textId="1F3C05CB" w:rsidR="006F3A7B" w:rsidRPr="000C787E" w:rsidRDefault="006F3A7B" w:rsidP="006F3A7B">
      <w:pPr>
        <w:widowControl w:val="0"/>
        <w:suppressAutoHyphens/>
        <w:autoSpaceDN w:val="0"/>
        <w:spacing w:line="360" w:lineRule="auto"/>
        <w:jc w:val="both"/>
        <w:textAlignment w:val="baseline"/>
        <w:rPr>
          <w:rFonts w:eastAsia="Lucida Sans Unicode"/>
          <w:b/>
          <w:kern w:val="3"/>
          <w:lang w:val="en-US" w:eastAsia="zh-CN" w:bidi="hi-IN"/>
        </w:rPr>
      </w:pPr>
      <w:r w:rsidRPr="000C787E">
        <w:rPr>
          <w:rFonts w:eastAsia="Lucida Sans Unicode"/>
          <w:b/>
          <w:kern w:val="3"/>
          <w:lang w:val="en-US" w:eastAsia="zh-CN" w:bidi="hi-IN"/>
        </w:rPr>
        <w:t>Additional information and author’s declarations (</w:t>
      </w:r>
      <w:r w:rsidRPr="000C787E">
        <w:rPr>
          <w:rFonts w:eastAsia="Calibri"/>
          <w:b/>
          <w:i/>
          <w:kern w:val="3"/>
          <w:lang w:val="en-US" w:eastAsia="zh-CN" w:bidi="hi-IN"/>
        </w:rPr>
        <w:t>scientific integrity</w:t>
      </w:r>
      <w:r w:rsidRPr="000C787E">
        <w:rPr>
          <w:rFonts w:eastAsia="Lucida Sans Unicode"/>
          <w:b/>
          <w:kern w:val="3"/>
          <w:lang w:val="en-US" w:eastAsia="zh-CN" w:bidi="hi-IN"/>
        </w:rPr>
        <w:t>)</w:t>
      </w:r>
    </w:p>
    <w:p w14:paraId="28E6AFA8" w14:textId="77A18E8A" w:rsidR="00110E9A" w:rsidRPr="003963E5" w:rsidRDefault="00FF1ACD" w:rsidP="00E02FDE">
      <w:pPr>
        <w:rPr>
          <w:i/>
        </w:rPr>
      </w:pPr>
      <w:proofErr w:type="spellStart"/>
      <w:r>
        <w:rPr>
          <w:i/>
        </w:rPr>
        <w:t>A</w:t>
      </w:r>
      <w:commentRangeStart w:id="6"/>
      <w:r w:rsidR="00110E9A" w:rsidRPr="003963E5">
        <w:rPr>
          <w:i/>
        </w:rPr>
        <w:t>cknowledgement</w:t>
      </w:r>
      <w:commentRangeEnd w:id="6"/>
      <w:proofErr w:type="spellEnd"/>
      <w:r w:rsidR="000A5613" w:rsidRPr="003963E5">
        <w:rPr>
          <w:rStyle w:val="Refdecomentrio"/>
          <w:rFonts w:asciiTheme="minorHAnsi" w:hAnsiTheme="minorHAnsi" w:cstheme="minorBidi"/>
          <w:lang w:eastAsia="en-US"/>
        </w:rPr>
        <w:commentReference w:id="6"/>
      </w:r>
      <w:r w:rsidR="00110E9A" w:rsidRPr="003963E5">
        <w:rPr>
          <w:i/>
        </w:rPr>
        <w:t xml:space="preserve">: </w:t>
      </w:r>
    </w:p>
    <w:p w14:paraId="7E1FBF2C" w14:textId="77777777" w:rsidR="00110E9A" w:rsidRPr="003963E5" w:rsidRDefault="00110E9A" w:rsidP="00E02FDE">
      <w:pPr>
        <w:rPr>
          <w:i/>
        </w:rPr>
      </w:pPr>
    </w:p>
    <w:p w14:paraId="193AF9C5" w14:textId="40E81493" w:rsidR="00110E9A" w:rsidRPr="003963E5" w:rsidRDefault="00FF1ACD" w:rsidP="00E02FDE">
      <w:pPr>
        <w:jc w:val="both"/>
      </w:pPr>
      <w:proofErr w:type="spellStart"/>
      <w:r>
        <w:rPr>
          <w:i/>
        </w:rPr>
        <w:t>C</w:t>
      </w:r>
      <w:commentRangeStart w:id="7"/>
      <w:r w:rsidR="001D42E2" w:rsidRPr="003963E5">
        <w:rPr>
          <w:i/>
        </w:rPr>
        <w:t>onflict</w:t>
      </w:r>
      <w:proofErr w:type="spellEnd"/>
      <w:r w:rsidR="001D42E2" w:rsidRPr="003963E5">
        <w:rPr>
          <w:i/>
        </w:rPr>
        <w:t xml:space="preserve"> </w:t>
      </w:r>
      <w:proofErr w:type="spellStart"/>
      <w:r w:rsidR="001D42E2" w:rsidRPr="003963E5">
        <w:rPr>
          <w:i/>
        </w:rPr>
        <w:t>of</w:t>
      </w:r>
      <w:proofErr w:type="spellEnd"/>
      <w:r w:rsidR="001D42E2" w:rsidRPr="003963E5">
        <w:rPr>
          <w:i/>
        </w:rPr>
        <w:t xml:space="preserve"> </w:t>
      </w:r>
      <w:proofErr w:type="spellStart"/>
      <w:r w:rsidR="001D42E2" w:rsidRPr="003963E5">
        <w:rPr>
          <w:i/>
        </w:rPr>
        <w:t>interest</w:t>
      </w:r>
      <w:proofErr w:type="spellEnd"/>
      <w:r w:rsidR="001D42E2" w:rsidRPr="003963E5">
        <w:rPr>
          <w:i/>
        </w:rPr>
        <w:t xml:space="preserve"> </w:t>
      </w:r>
      <w:proofErr w:type="spellStart"/>
      <w:r w:rsidR="001D42E2" w:rsidRPr="003963E5">
        <w:rPr>
          <w:i/>
        </w:rPr>
        <w:t>declaration</w:t>
      </w:r>
      <w:commentRangeEnd w:id="7"/>
      <w:proofErr w:type="spellEnd"/>
      <w:r w:rsidR="00216D0A" w:rsidRPr="003963E5">
        <w:rPr>
          <w:rStyle w:val="Refdecomentrio"/>
          <w:rFonts w:asciiTheme="minorHAnsi" w:hAnsiTheme="minorHAnsi" w:cstheme="minorBidi"/>
          <w:lang w:eastAsia="en-US"/>
        </w:rPr>
        <w:commentReference w:id="7"/>
      </w:r>
      <w:r w:rsidR="001D42E2" w:rsidRPr="003963E5">
        <w:rPr>
          <w:i/>
        </w:rPr>
        <w:t>:</w:t>
      </w:r>
      <w:r w:rsidR="001D42E2" w:rsidRPr="003963E5">
        <w:t xml:space="preserve"> </w:t>
      </w:r>
      <w:r w:rsidR="006F3A7B">
        <w:rPr>
          <w:rFonts w:eastAsia="Calibri"/>
          <w:lang w:val="en-US"/>
        </w:rPr>
        <w:t xml:space="preserve">the </w:t>
      </w:r>
      <w:r w:rsidR="006F3A7B" w:rsidRPr="00191D0B">
        <w:rPr>
          <w:rFonts w:eastAsia="Calibri"/>
          <w:color w:val="FF0000"/>
          <w:lang w:val="en-US"/>
        </w:rPr>
        <w:t>author/s confirm</w:t>
      </w:r>
      <w:r w:rsidR="006F3A7B">
        <w:rPr>
          <w:rFonts w:eastAsia="Calibri"/>
          <w:color w:val="FF0000"/>
          <w:lang w:val="en-US"/>
        </w:rPr>
        <w:t>/</w:t>
      </w:r>
      <w:r w:rsidR="006F3A7B" w:rsidRPr="00191D0B">
        <w:rPr>
          <w:rFonts w:eastAsia="Calibri"/>
          <w:color w:val="FF0000"/>
          <w:lang w:val="en-US"/>
        </w:rPr>
        <w:t xml:space="preserve">s </w:t>
      </w:r>
      <w:r w:rsidR="006F3A7B">
        <w:rPr>
          <w:rFonts w:eastAsia="Calibri"/>
          <w:lang w:val="en-US"/>
        </w:rPr>
        <w:t>that there are no conflicts of interest in conducting this research and writing this article</w:t>
      </w:r>
      <w:r w:rsidR="001D42E2" w:rsidRPr="003963E5">
        <w:t>.</w:t>
      </w:r>
    </w:p>
    <w:p w14:paraId="5FFA76C7" w14:textId="77777777" w:rsidR="00110E9A" w:rsidRPr="003963E5" w:rsidRDefault="00110E9A" w:rsidP="00E02FDE">
      <w:pPr>
        <w:jc w:val="both"/>
      </w:pPr>
    </w:p>
    <w:p w14:paraId="3F7FC3A9" w14:textId="5DE3F7AF" w:rsidR="001D42E2" w:rsidRPr="003963E5" w:rsidRDefault="00FF1ACD" w:rsidP="001D42E2">
      <w:pPr>
        <w:jc w:val="both"/>
      </w:pPr>
      <w:proofErr w:type="spellStart"/>
      <w:r>
        <w:rPr>
          <w:i/>
        </w:rPr>
        <w:t>D</w:t>
      </w:r>
      <w:commentRangeStart w:id="8"/>
      <w:r w:rsidR="001D42E2" w:rsidRPr="003963E5">
        <w:rPr>
          <w:i/>
        </w:rPr>
        <w:t>eclaration</w:t>
      </w:r>
      <w:proofErr w:type="spellEnd"/>
      <w:r w:rsidR="001D42E2" w:rsidRPr="003963E5">
        <w:rPr>
          <w:i/>
        </w:rPr>
        <w:t xml:space="preserve"> </w:t>
      </w:r>
      <w:proofErr w:type="spellStart"/>
      <w:r w:rsidR="001D42E2" w:rsidRPr="003963E5">
        <w:rPr>
          <w:i/>
        </w:rPr>
        <w:t>of</w:t>
      </w:r>
      <w:proofErr w:type="spellEnd"/>
      <w:r w:rsidR="001D42E2" w:rsidRPr="003963E5">
        <w:rPr>
          <w:i/>
        </w:rPr>
        <w:t xml:space="preserve"> </w:t>
      </w:r>
      <w:proofErr w:type="spellStart"/>
      <w:r w:rsidR="001D42E2" w:rsidRPr="003963E5">
        <w:rPr>
          <w:i/>
        </w:rPr>
        <w:t>authorship</w:t>
      </w:r>
      <w:commentRangeEnd w:id="8"/>
      <w:proofErr w:type="spellEnd"/>
      <w:r w:rsidR="00216D0A" w:rsidRPr="003963E5">
        <w:rPr>
          <w:rStyle w:val="Refdecomentrio"/>
          <w:rFonts w:asciiTheme="minorHAnsi" w:hAnsiTheme="minorHAnsi" w:cstheme="minorBidi"/>
          <w:lang w:eastAsia="en-US"/>
        </w:rPr>
        <w:commentReference w:id="8"/>
      </w:r>
      <w:r w:rsidR="001D42E2" w:rsidRPr="003963E5">
        <w:rPr>
          <w:i/>
        </w:rPr>
        <w:t>:</w:t>
      </w:r>
      <w:r w:rsidR="001D42E2" w:rsidRPr="003963E5">
        <w:t xml:space="preserve"> </w:t>
      </w:r>
      <w:r w:rsidR="006F3A7B" w:rsidRPr="00191D0B">
        <w:rPr>
          <w:rFonts w:eastAsia="Calibri"/>
          <w:lang w:val="en-US"/>
        </w:rPr>
        <w:t>all and only researchers who comply the authorship requirements of this article are listed as authors; all coauthors are fully responsible for this work in its entirety</w:t>
      </w:r>
      <w:r w:rsidR="001D42E2" w:rsidRPr="003963E5">
        <w:t xml:space="preserve">. </w:t>
      </w:r>
    </w:p>
    <w:p w14:paraId="338116FF" w14:textId="77777777" w:rsidR="006F3A7B" w:rsidRPr="00191D0B" w:rsidRDefault="006F3A7B" w:rsidP="006F3A7B">
      <w:pPr>
        <w:numPr>
          <w:ilvl w:val="0"/>
          <w:numId w:val="7"/>
        </w:numPr>
        <w:ind w:left="714" w:hanging="357"/>
        <w:contextualSpacing/>
        <w:jc w:val="both"/>
        <w:rPr>
          <w:color w:val="FF0000"/>
          <w:lang w:val="en-US"/>
        </w:rPr>
      </w:pPr>
      <w:r w:rsidRPr="00191D0B">
        <w:rPr>
          <w:color w:val="FF0000"/>
          <w:lang w:val="en-US"/>
        </w:rPr>
        <w:t>Name: conceptualization, methodology, data curation, investigation, writing – original draft, validation, writing – review and editing, final version approval</w:t>
      </w:r>
      <w:r>
        <w:rPr>
          <w:color w:val="FF0000"/>
          <w:lang w:val="en-US"/>
        </w:rPr>
        <w:t>.</w:t>
      </w:r>
      <w:r w:rsidRPr="00191D0B">
        <w:rPr>
          <w:color w:val="FF0000"/>
          <w:lang w:val="en-US"/>
        </w:rPr>
        <w:t xml:space="preserve"> (please, exclude the tasks </w:t>
      </w:r>
      <w:r>
        <w:rPr>
          <w:color w:val="FF0000"/>
          <w:lang w:val="en-US"/>
        </w:rPr>
        <w:t>not accomplished by this coauthor</w:t>
      </w:r>
      <w:r w:rsidRPr="00191D0B">
        <w:rPr>
          <w:color w:val="FF0000"/>
          <w:lang w:val="en-US"/>
        </w:rPr>
        <w:t>)</w:t>
      </w:r>
    </w:p>
    <w:p w14:paraId="7A5BFF69" w14:textId="77777777" w:rsidR="006F3A7B" w:rsidRDefault="006F3A7B" w:rsidP="006F3A7B">
      <w:pPr>
        <w:numPr>
          <w:ilvl w:val="0"/>
          <w:numId w:val="7"/>
        </w:numPr>
        <w:ind w:left="714" w:hanging="357"/>
        <w:contextualSpacing/>
        <w:jc w:val="both"/>
        <w:rPr>
          <w:color w:val="FF0000"/>
          <w:lang w:val="en-US"/>
        </w:rPr>
      </w:pPr>
      <w:r w:rsidRPr="00191D0B">
        <w:rPr>
          <w:color w:val="FF0000"/>
          <w:lang w:val="en-US"/>
        </w:rPr>
        <w:t>Name: conceptualization, methodology, data curation, investigation, writing – original draft, validation, writing – review and editing, final version approval</w:t>
      </w:r>
      <w:r>
        <w:rPr>
          <w:color w:val="FF0000"/>
          <w:lang w:val="en-US"/>
        </w:rPr>
        <w:t>.</w:t>
      </w:r>
      <w:r w:rsidRPr="00191D0B">
        <w:rPr>
          <w:color w:val="FF0000"/>
          <w:lang w:val="en-US"/>
        </w:rPr>
        <w:t xml:space="preserve"> (please, exclude the tasks </w:t>
      </w:r>
      <w:r>
        <w:rPr>
          <w:color w:val="FF0000"/>
          <w:lang w:val="en-US"/>
        </w:rPr>
        <w:t>not accomplished by this coauthor</w:t>
      </w:r>
      <w:r w:rsidRPr="00191D0B">
        <w:rPr>
          <w:color w:val="FF0000"/>
          <w:lang w:val="en-US"/>
        </w:rPr>
        <w:t>)</w:t>
      </w:r>
    </w:p>
    <w:p w14:paraId="366269FD" w14:textId="0B4B8A7C" w:rsidR="006F3A7B" w:rsidRPr="00191D0B" w:rsidRDefault="006F3A7B" w:rsidP="006F3A7B">
      <w:pPr>
        <w:numPr>
          <w:ilvl w:val="0"/>
          <w:numId w:val="7"/>
        </w:numPr>
        <w:ind w:left="714" w:hanging="357"/>
        <w:contextualSpacing/>
        <w:jc w:val="both"/>
        <w:rPr>
          <w:color w:val="FF0000"/>
          <w:lang w:val="en-US"/>
        </w:rPr>
      </w:pPr>
      <w:r>
        <w:rPr>
          <w:color w:val="FF0000"/>
          <w:lang w:val="en-US"/>
        </w:rPr>
        <w:t>Name:</w:t>
      </w:r>
      <w:r>
        <w:rPr>
          <w:color w:val="FF0000"/>
          <w:lang w:val="en-US"/>
        </w:rPr>
        <w:t xml:space="preserve"> .</w:t>
      </w:r>
      <w:r>
        <w:rPr>
          <w:color w:val="FF0000"/>
          <w:lang w:val="en-US"/>
        </w:rPr>
        <w:t>..</w:t>
      </w:r>
    </w:p>
    <w:p w14:paraId="7DA6CEE5" w14:textId="74AE4011" w:rsidR="00E02FDE" w:rsidRPr="003963E5" w:rsidRDefault="00E02FDE" w:rsidP="001D42E2">
      <w:pPr>
        <w:jc w:val="both"/>
      </w:pPr>
    </w:p>
    <w:p w14:paraId="0928C5AA" w14:textId="3EC3076E" w:rsidR="006F3A7B" w:rsidRDefault="00FF1ACD" w:rsidP="00E02FDE">
      <w:pPr>
        <w:jc w:val="both"/>
      </w:pPr>
      <w:proofErr w:type="spellStart"/>
      <w:r>
        <w:rPr>
          <w:i/>
        </w:rPr>
        <w:t>D</w:t>
      </w:r>
      <w:commentRangeStart w:id="9"/>
      <w:r w:rsidR="001D42E2" w:rsidRPr="003963E5">
        <w:rPr>
          <w:i/>
        </w:rPr>
        <w:t>eclaration</w:t>
      </w:r>
      <w:proofErr w:type="spellEnd"/>
      <w:r w:rsidR="001D42E2" w:rsidRPr="003963E5">
        <w:rPr>
          <w:i/>
        </w:rPr>
        <w:t xml:space="preserve"> </w:t>
      </w:r>
      <w:proofErr w:type="spellStart"/>
      <w:r w:rsidR="001D42E2" w:rsidRPr="003963E5">
        <w:rPr>
          <w:i/>
        </w:rPr>
        <w:t>of</w:t>
      </w:r>
      <w:proofErr w:type="spellEnd"/>
      <w:r w:rsidR="001D42E2" w:rsidRPr="003963E5">
        <w:rPr>
          <w:i/>
        </w:rPr>
        <w:t xml:space="preserve"> </w:t>
      </w:r>
      <w:proofErr w:type="spellStart"/>
      <w:r w:rsidR="001D42E2" w:rsidRPr="003963E5">
        <w:rPr>
          <w:i/>
        </w:rPr>
        <w:t>originality</w:t>
      </w:r>
      <w:commentRangeEnd w:id="9"/>
      <w:proofErr w:type="spellEnd"/>
      <w:r w:rsidR="00110A70" w:rsidRPr="003963E5">
        <w:rPr>
          <w:rStyle w:val="Refdecomentrio"/>
          <w:rFonts w:asciiTheme="minorHAnsi" w:hAnsiTheme="minorHAnsi" w:cstheme="minorBidi"/>
          <w:lang w:eastAsia="en-US"/>
        </w:rPr>
        <w:commentReference w:id="9"/>
      </w:r>
      <w:r w:rsidR="001D42E2" w:rsidRPr="003963E5">
        <w:rPr>
          <w:i/>
        </w:rPr>
        <w:t xml:space="preserve">: </w:t>
      </w:r>
      <w:r w:rsidR="006F3A7B">
        <w:rPr>
          <w:rFonts w:eastAsia="Calibri"/>
          <w:lang w:val="en-US"/>
        </w:rPr>
        <w:t xml:space="preserve">the </w:t>
      </w:r>
      <w:r w:rsidR="006F3A7B" w:rsidRPr="00191D0B">
        <w:rPr>
          <w:rFonts w:eastAsia="Calibri"/>
          <w:color w:val="FF0000"/>
          <w:lang w:val="en-US"/>
        </w:rPr>
        <w:t>author/s assure/</w:t>
      </w:r>
      <w:r w:rsidR="006F3A7B">
        <w:rPr>
          <w:rFonts w:eastAsia="Calibri"/>
          <w:lang w:val="en-US"/>
        </w:rPr>
        <w:t xml:space="preserve">s that the text here published has not been previously published in any other resource and that future republication will only take place with the express indication of the reference of this original publication; </w:t>
      </w:r>
      <w:r w:rsidR="006F3A7B" w:rsidRPr="00191D0B">
        <w:rPr>
          <w:rFonts w:eastAsia="Calibri"/>
          <w:color w:val="FF0000"/>
          <w:lang w:val="en-US"/>
        </w:rPr>
        <w:t>he/she/they</w:t>
      </w:r>
      <w:r w:rsidR="006F3A7B">
        <w:rPr>
          <w:rFonts w:eastAsia="Calibri"/>
          <w:lang w:val="en-US"/>
        </w:rPr>
        <w:t xml:space="preserve"> also </w:t>
      </w:r>
      <w:r w:rsidR="006F3A7B" w:rsidRPr="00191D0B">
        <w:rPr>
          <w:rFonts w:eastAsia="Calibri"/>
          <w:color w:val="FF0000"/>
          <w:lang w:val="en-US"/>
        </w:rPr>
        <w:t xml:space="preserve">attests </w:t>
      </w:r>
      <w:r w:rsidR="006F3A7B">
        <w:rPr>
          <w:rFonts w:eastAsia="Calibri"/>
          <w:lang w:val="en-US"/>
        </w:rPr>
        <w:t>that there is no third party plagiarism or self-plagiarism</w:t>
      </w:r>
      <w:r w:rsidR="001D42E2" w:rsidRPr="003963E5">
        <w:t>.</w:t>
      </w:r>
    </w:p>
    <w:p w14:paraId="65546B75" w14:textId="72AB5C8A" w:rsidR="006F3A7B" w:rsidRDefault="006F3A7B" w:rsidP="00E02FDE">
      <w:pPr>
        <w:jc w:val="both"/>
      </w:pPr>
    </w:p>
    <w:tbl>
      <w:tblPr>
        <w:tblStyle w:val="ListaMdia2"/>
        <w:tblW w:w="0" w:type="auto"/>
        <w:tblLook w:val="04A0" w:firstRow="1" w:lastRow="0" w:firstColumn="1" w:lastColumn="0" w:noHBand="0" w:noVBand="1"/>
      </w:tblPr>
      <w:tblGrid>
        <w:gridCol w:w="5881"/>
        <w:gridCol w:w="2623"/>
      </w:tblGrid>
      <w:tr w:rsidR="006F3A7B" w:rsidRPr="00125318" w14:paraId="0752DBCC" w14:textId="77777777" w:rsidTr="000C2E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20" w:type="dxa"/>
            <w:gridSpan w:val="2"/>
          </w:tcPr>
          <w:p w14:paraId="2408F95B" w14:textId="77777777" w:rsidR="006F3A7B" w:rsidRPr="00125318" w:rsidRDefault="006F3A7B" w:rsidP="000C2E27">
            <w:pPr>
              <w:rPr>
                <w:b/>
                <w:lang w:val="en-US"/>
              </w:rPr>
            </w:pPr>
            <w:r w:rsidRPr="00125318">
              <w:rPr>
                <w:b/>
                <w:lang w:val="en-US"/>
              </w:rPr>
              <w:t xml:space="preserve">Editorial process </w:t>
            </w:r>
            <w:r>
              <w:rPr>
                <w:b/>
                <w:lang w:val="en-US"/>
              </w:rPr>
              <w:t>dates</w:t>
            </w:r>
            <w:r w:rsidRPr="00125318">
              <w:rPr>
                <w:b/>
                <w:lang w:val="en-US"/>
              </w:rPr>
              <w:t xml:space="preserve"> </w:t>
            </w:r>
            <w:r w:rsidRPr="00125318">
              <w:rPr>
                <w:color w:val="auto"/>
                <w:sz w:val="20"/>
                <w:szCs w:val="20"/>
                <w:lang w:val="en-US"/>
              </w:rPr>
              <w:t>(</w:t>
            </w:r>
            <w:hyperlink r:id="rId21" w:history="1">
              <w:r w:rsidRPr="00125318">
                <w:rPr>
                  <w:rStyle w:val="Hyperlink"/>
                  <w:color w:val="auto"/>
                  <w:sz w:val="20"/>
                  <w:szCs w:val="20"/>
                  <w:u w:val="none"/>
                  <w:lang w:val="en-US"/>
                </w:rPr>
                <w:t>http://www.ibraspp.com.br/revista/index.php/RBDPP/about/editorialPolicies</w:t>
              </w:r>
            </w:hyperlink>
            <w:r w:rsidRPr="00125318">
              <w:rPr>
                <w:color w:val="auto"/>
                <w:sz w:val="20"/>
                <w:szCs w:val="20"/>
                <w:lang w:val="en-US"/>
              </w:rPr>
              <w:t>)</w:t>
            </w:r>
          </w:p>
        </w:tc>
      </w:tr>
      <w:tr w:rsidR="006F3A7B" w:rsidRPr="00125318" w14:paraId="5A1B77F7" w14:textId="77777777" w:rsidTr="000C2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0C6DC62"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Submission</w:t>
            </w:r>
            <w:r w:rsidRPr="00125318">
              <w:rPr>
                <w:rFonts w:ascii="Times New Roman" w:hAnsi="Times New Roman" w:cs="Times New Roman"/>
                <w:sz w:val="24"/>
                <w:szCs w:val="24"/>
                <w:lang w:val="en-US"/>
              </w:rPr>
              <w:t xml:space="preserve">: </w:t>
            </w:r>
          </w:p>
          <w:p w14:paraId="380142B7"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Desk review and plagiarism check</w:t>
            </w:r>
            <w:r w:rsidRPr="00125318">
              <w:rPr>
                <w:rFonts w:ascii="Times New Roman" w:hAnsi="Times New Roman" w:cs="Times New Roman"/>
                <w:sz w:val="24"/>
                <w:szCs w:val="24"/>
                <w:lang w:val="en-US"/>
              </w:rPr>
              <w:t xml:space="preserve">: </w:t>
            </w:r>
          </w:p>
          <w:p w14:paraId="23693947"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1: </w:t>
            </w:r>
          </w:p>
          <w:p w14:paraId="16C7279F"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2: </w:t>
            </w:r>
          </w:p>
          <w:p w14:paraId="7147B588"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3:</w:t>
            </w:r>
          </w:p>
          <w:p w14:paraId="670C1A24"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Preliminary editorial decision</w:t>
            </w:r>
            <w:r w:rsidRPr="00125318">
              <w:rPr>
                <w:rFonts w:ascii="Times New Roman" w:hAnsi="Times New Roman" w:cs="Times New Roman"/>
                <w:sz w:val="24"/>
                <w:szCs w:val="24"/>
                <w:lang w:val="en-US"/>
              </w:rPr>
              <w:t xml:space="preserve">: </w:t>
            </w:r>
          </w:p>
          <w:p w14:paraId="5653BB1B"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Correction round return</w:t>
            </w:r>
            <w:r w:rsidRPr="00125318">
              <w:rPr>
                <w:rFonts w:ascii="Times New Roman" w:hAnsi="Times New Roman" w:cs="Times New Roman"/>
                <w:sz w:val="24"/>
                <w:szCs w:val="24"/>
                <w:lang w:val="en-US"/>
              </w:rPr>
              <w:t xml:space="preserve"> 1: </w:t>
            </w:r>
          </w:p>
          <w:p w14:paraId="653DE774"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Review</w:t>
            </w:r>
            <w:r w:rsidRPr="00125318">
              <w:rPr>
                <w:rFonts w:ascii="Times New Roman" w:hAnsi="Times New Roman" w:cs="Times New Roman"/>
                <w:sz w:val="24"/>
                <w:szCs w:val="24"/>
                <w:lang w:val="en-US"/>
              </w:rPr>
              <w:t xml:space="preserve"> 4: </w:t>
            </w:r>
          </w:p>
          <w:p w14:paraId="12E53585"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Preliminary editorial decision</w:t>
            </w:r>
            <w:r w:rsidRPr="00125318">
              <w:rPr>
                <w:rFonts w:ascii="Times New Roman" w:hAnsi="Times New Roman" w:cs="Times New Roman"/>
                <w:sz w:val="24"/>
                <w:szCs w:val="24"/>
                <w:lang w:val="en-US"/>
              </w:rPr>
              <w:t xml:space="preserve"> 2: </w:t>
            </w:r>
          </w:p>
          <w:p w14:paraId="7E42E3C3" w14:textId="77777777" w:rsidR="006F3A7B" w:rsidRPr="00125318"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Correction round return</w:t>
            </w:r>
            <w:r w:rsidRPr="00125318">
              <w:rPr>
                <w:rFonts w:ascii="Times New Roman" w:hAnsi="Times New Roman" w:cs="Times New Roman"/>
                <w:sz w:val="24"/>
                <w:szCs w:val="24"/>
                <w:lang w:val="en-US"/>
              </w:rPr>
              <w:t xml:space="preserve"> 2: </w:t>
            </w:r>
          </w:p>
          <w:p w14:paraId="3A7554AD" w14:textId="77777777" w:rsidR="006F3A7B" w:rsidRDefault="006F3A7B" w:rsidP="006F3A7B">
            <w:pPr>
              <w:pStyle w:val="PargrafodaLista"/>
              <w:numPr>
                <w:ilvl w:val="0"/>
                <w:numId w:val="2"/>
              </w:numPr>
              <w:spacing w:after="0" w:line="240" w:lineRule="auto"/>
              <w:ind w:left="283" w:hanging="215"/>
              <w:rPr>
                <w:rFonts w:ascii="Times New Roman" w:hAnsi="Times New Roman" w:cs="Times New Roman"/>
                <w:sz w:val="24"/>
                <w:szCs w:val="24"/>
                <w:lang w:val="en-US"/>
              </w:rPr>
            </w:pPr>
            <w:r>
              <w:rPr>
                <w:rFonts w:ascii="Times New Roman" w:hAnsi="Times New Roman" w:cs="Times New Roman"/>
                <w:sz w:val="24"/>
                <w:szCs w:val="24"/>
                <w:lang w:val="en-US"/>
              </w:rPr>
              <w:t>F</w:t>
            </w:r>
            <w:r w:rsidRPr="00125318">
              <w:rPr>
                <w:rFonts w:ascii="Times New Roman" w:hAnsi="Times New Roman" w:cs="Times New Roman"/>
                <w:sz w:val="24"/>
                <w:szCs w:val="24"/>
                <w:lang w:val="en-US"/>
              </w:rPr>
              <w:t>inal</w:t>
            </w:r>
            <w:r>
              <w:rPr>
                <w:rFonts w:ascii="Times New Roman" w:hAnsi="Times New Roman" w:cs="Times New Roman"/>
                <w:sz w:val="24"/>
                <w:szCs w:val="24"/>
                <w:lang w:val="en-US"/>
              </w:rPr>
              <w:t xml:space="preserve"> editorial decision</w:t>
            </w:r>
            <w:r w:rsidRPr="00125318">
              <w:rPr>
                <w:rFonts w:ascii="Times New Roman" w:hAnsi="Times New Roman" w:cs="Times New Roman"/>
                <w:sz w:val="24"/>
                <w:szCs w:val="24"/>
                <w:lang w:val="en-US"/>
              </w:rPr>
              <w:t xml:space="preserve">: </w:t>
            </w:r>
          </w:p>
          <w:p w14:paraId="6728B5BC" w14:textId="2156ABAE" w:rsidR="006F3A7B" w:rsidRPr="006F3A7B" w:rsidRDefault="006F3A7B" w:rsidP="006F3A7B">
            <w:pPr>
              <w:jc w:val="right"/>
              <w:rPr>
                <w:lang w:val="en-US"/>
              </w:rPr>
            </w:pPr>
            <w:r w:rsidRPr="003963E5">
              <w:rPr>
                <w:highlight w:val="red"/>
              </w:rPr>
              <w:t>NO ALTERAR LA TABLA</w:t>
            </w:r>
          </w:p>
        </w:tc>
        <w:tc>
          <w:tcPr>
            <w:tcW w:w="2658" w:type="dxa"/>
          </w:tcPr>
          <w:p w14:paraId="1FD0DDEB" w14:textId="77777777" w:rsidR="006F3A7B" w:rsidRPr="00125318" w:rsidRDefault="006F3A7B" w:rsidP="000C2E27">
            <w:pPr>
              <w:spacing w:after="200" w:line="276" w:lineRule="auto"/>
              <w:cnfStyle w:val="000000100000" w:firstRow="0" w:lastRow="0" w:firstColumn="0" w:lastColumn="0" w:oddVBand="0" w:evenVBand="0" w:oddHBand="1" w:evenHBand="0" w:firstRowFirstColumn="0" w:firstRowLastColumn="0" w:lastRowFirstColumn="0" w:lastRowLastColumn="0"/>
              <w:rPr>
                <w:b/>
                <w:lang w:val="en-US"/>
              </w:rPr>
            </w:pPr>
            <w:r>
              <w:rPr>
                <w:b/>
                <w:lang w:val="en-US"/>
              </w:rPr>
              <w:t>Editorial team</w:t>
            </w:r>
          </w:p>
          <w:p w14:paraId="2ADE3413" w14:textId="1CF78991" w:rsidR="006F3A7B" w:rsidRPr="007F785A" w:rsidRDefault="006F3A7B"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Editor-in-chief</w:t>
            </w:r>
            <w:r w:rsidRPr="00125318">
              <w:rPr>
                <w:rFonts w:ascii="Times New Roman" w:hAnsi="Times New Roman" w:cs="Times New Roman"/>
                <w:lang w:val="en-US"/>
              </w:rPr>
              <w:t xml:space="preserve">: </w:t>
            </w:r>
            <w:r w:rsidRPr="00125318">
              <w:rPr>
                <w:rFonts w:ascii="Times New Roman" w:hAnsi="Times New Roman" w:cs="Times New Roman"/>
                <w:highlight w:val="yellow"/>
                <w:lang w:val="en-US"/>
              </w:rPr>
              <w:t>1 (</w:t>
            </w:r>
            <w:r>
              <w:rPr>
                <w:rFonts w:ascii="Times New Roman" w:hAnsi="Times New Roman" w:cs="Times New Roman"/>
                <w:highlight w:val="yellow"/>
                <w:lang w:val="en-US"/>
              </w:rPr>
              <w:t>xx</w:t>
            </w:r>
            <w:r w:rsidRPr="00125318">
              <w:rPr>
                <w:rFonts w:ascii="Times New Roman" w:hAnsi="Times New Roman" w:cs="Times New Roman"/>
                <w:highlight w:val="yellow"/>
                <w:lang w:val="en-US"/>
              </w:rPr>
              <w:t>)</w:t>
            </w:r>
          </w:p>
          <w:p w14:paraId="29807D1E" w14:textId="77777777" w:rsidR="006F3A7B" w:rsidRPr="007F785A" w:rsidRDefault="006F3A7B"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Associated-editor</w:t>
            </w:r>
            <w:r w:rsidRPr="00125318">
              <w:rPr>
                <w:rFonts w:ascii="Times New Roman" w:hAnsi="Times New Roman" w:cs="Times New Roman"/>
                <w:lang w:val="en-US"/>
              </w:rPr>
              <w:t xml:space="preserve">: </w:t>
            </w:r>
            <w:r w:rsidRPr="00125318">
              <w:rPr>
                <w:rFonts w:ascii="Times New Roman" w:hAnsi="Times New Roman" w:cs="Times New Roman"/>
                <w:highlight w:val="yellow"/>
                <w:lang w:val="en-US"/>
              </w:rPr>
              <w:t>1 (xx)</w:t>
            </w:r>
          </w:p>
          <w:p w14:paraId="414CB4ED" w14:textId="77777777" w:rsidR="006F3A7B" w:rsidRPr="00125318" w:rsidRDefault="006F3A7B"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Assistant-editor</w:t>
            </w:r>
            <w:r w:rsidRPr="00125318">
              <w:rPr>
                <w:rFonts w:ascii="Times New Roman" w:hAnsi="Times New Roman" w:cs="Times New Roman"/>
                <w:lang w:val="en-US"/>
              </w:rPr>
              <w:t xml:space="preserve">: </w:t>
            </w:r>
            <w:r w:rsidRPr="00125318">
              <w:rPr>
                <w:rFonts w:ascii="Times New Roman" w:hAnsi="Times New Roman" w:cs="Times New Roman"/>
                <w:highlight w:val="yellow"/>
                <w:lang w:val="en-US"/>
              </w:rPr>
              <w:t>1 (xx)</w:t>
            </w:r>
          </w:p>
          <w:p w14:paraId="36C5B773" w14:textId="4DD159DA" w:rsidR="006F3A7B" w:rsidRPr="00125318" w:rsidRDefault="006F3A7B" w:rsidP="000C2E27">
            <w:pPr>
              <w:pStyle w:val="PargrafodaLista"/>
              <w:numPr>
                <w:ilvl w:val="0"/>
                <w:numId w:val="1"/>
              </w:numPr>
              <w:ind w:left="317" w:hanging="21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lang w:val="en-US"/>
              </w:rPr>
              <w:t>Reviewers</w:t>
            </w:r>
            <w:r w:rsidRPr="00125318">
              <w:rPr>
                <w:rFonts w:ascii="Times New Roman" w:hAnsi="Times New Roman" w:cs="Times New Roman"/>
                <w:lang w:val="en-US"/>
              </w:rPr>
              <w:t xml:space="preserve">: </w:t>
            </w:r>
            <w:r>
              <w:rPr>
                <w:rFonts w:ascii="Times New Roman" w:hAnsi="Times New Roman" w:cs="Times New Roman"/>
                <w:highlight w:val="yellow"/>
                <w:lang w:val="en-US"/>
              </w:rPr>
              <w:t>xx</w:t>
            </w:r>
          </w:p>
        </w:tc>
      </w:tr>
    </w:tbl>
    <w:p w14:paraId="330A0FB2" w14:textId="77777777" w:rsidR="006F3A7B" w:rsidRPr="003963E5" w:rsidRDefault="006F3A7B" w:rsidP="00E02FDE">
      <w:pPr>
        <w:jc w:val="both"/>
      </w:pPr>
    </w:p>
    <w:p w14:paraId="262EAE0D" w14:textId="2AEB559D" w:rsidR="00BF4BA9" w:rsidRPr="003963E5" w:rsidRDefault="00BF4BA9" w:rsidP="005C26AD">
      <w:pPr>
        <w:jc w:val="both"/>
      </w:pPr>
    </w:p>
    <w:p w14:paraId="6E8293E6" w14:textId="77777777" w:rsidR="00D03A3F" w:rsidRPr="003963E5" w:rsidRDefault="00D03A3F" w:rsidP="00AA408F"/>
    <w:p w14:paraId="2270E01C" w14:textId="77777777" w:rsidR="000820DD" w:rsidRPr="003963E5" w:rsidRDefault="000820DD" w:rsidP="00AA408F">
      <w:pPr>
        <w:spacing w:line="360" w:lineRule="auto"/>
      </w:pPr>
    </w:p>
    <w:p w14:paraId="5F5247E5" w14:textId="77777777" w:rsidR="000820DD" w:rsidRPr="003963E5" w:rsidRDefault="000820DD" w:rsidP="00AA408F">
      <w:pPr>
        <w:widowControl w:val="0"/>
        <w:autoSpaceDE w:val="0"/>
        <w:autoSpaceDN w:val="0"/>
        <w:adjustRightInd w:val="0"/>
        <w:jc w:val="right"/>
        <w:rPr>
          <w:color w:val="0E0E0E"/>
          <w:sz w:val="20"/>
          <w:szCs w:val="20"/>
        </w:rPr>
      </w:pPr>
      <w:r w:rsidRPr="003963E5">
        <w:rPr>
          <w:noProof/>
          <w:color w:val="6D6D6D"/>
          <w:sz w:val="20"/>
          <w:szCs w:val="20"/>
        </w:rPr>
        <w:drawing>
          <wp:inline distT="0" distB="0" distL="0" distR="0" wp14:anchorId="58CEA2D2" wp14:editId="0A493DBD">
            <wp:extent cx="859531" cy="299031"/>
            <wp:effectExtent l="0" t="0" r="4445" b="6350"/>
            <wp:docPr id="4"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9531" cy="299031"/>
                    </a:xfrm>
                    <a:prstGeom prst="rect">
                      <a:avLst/>
                    </a:prstGeom>
                    <a:noFill/>
                    <a:ln>
                      <a:noFill/>
                    </a:ln>
                  </pic:spPr>
                </pic:pic>
              </a:graphicData>
            </a:graphic>
          </wp:inline>
        </w:drawing>
      </w:r>
    </w:p>
    <w:p w14:paraId="729CFF18" w14:textId="6AAEB7A4" w:rsidR="000820DD" w:rsidRPr="006F3A7B" w:rsidRDefault="006F3A7B" w:rsidP="006F3A7B">
      <w:pPr>
        <w:ind w:left="3828"/>
        <w:jc w:val="right"/>
        <w:rPr>
          <w:color w:val="0E0E0E"/>
          <w:sz w:val="20"/>
          <w:szCs w:val="20"/>
          <w:lang w:val="en-US"/>
        </w:rPr>
      </w:pPr>
      <w:bookmarkStart w:id="10" w:name="_GoBack"/>
      <w:r w:rsidRPr="00125318">
        <w:rPr>
          <w:color w:val="0E0E0E"/>
          <w:sz w:val="20"/>
          <w:szCs w:val="20"/>
          <w:lang w:val="en-US"/>
        </w:rPr>
        <w:t xml:space="preserve">License </w:t>
      </w:r>
      <w:hyperlink r:id="rId24" w:history="1">
        <w:r w:rsidRPr="00125318">
          <w:rPr>
            <w:i/>
            <w:sz w:val="20"/>
            <w:szCs w:val="20"/>
            <w:u w:color="6D6D6D"/>
            <w:lang w:val="en-US"/>
          </w:rPr>
          <w:t>Creative Commons Attribution-</w:t>
        </w:r>
        <w:proofErr w:type="spellStart"/>
        <w:r w:rsidRPr="00125318">
          <w:rPr>
            <w:i/>
            <w:sz w:val="20"/>
            <w:szCs w:val="20"/>
            <w:u w:color="6D6D6D"/>
            <w:lang w:val="en-US"/>
          </w:rPr>
          <w:t>NonCommercial</w:t>
        </w:r>
        <w:proofErr w:type="spellEnd"/>
        <w:r w:rsidRPr="00125318">
          <w:rPr>
            <w:i/>
            <w:sz w:val="20"/>
            <w:szCs w:val="20"/>
            <w:u w:color="6D6D6D"/>
            <w:lang w:val="en-US"/>
          </w:rPr>
          <w:t xml:space="preserve"> 4.0 International</w:t>
        </w:r>
      </w:hyperlink>
      <w:bookmarkEnd w:id="10"/>
      <w:r w:rsidR="000820DD" w:rsidRPr="003963E5">
        <w:rPr>
          <w:i/>
          <w:sz w:val="20"/>
          <w:szCs w:val="20"/>
        </w:rPr>
        <w:t>.</w:t>
      </w:r>
    </w:p>
    <w:p w14:paraId="0BF332EF" w14:textId="77777777" w:rsidR="000820DD" w:rsidRPr="00D7106F" w:rsidRDefault="000820DD" w:rsidP="00AA408F">
      <w:pPr>
        <w:rPr>
          <w:color w:val="0E0E0E"/>
          <w:sz w:val="20"/>
          <w:szCs w:val="20"/>
          <w:lang w:val="es-ES"/>
        </w:rPr>
      </w:pPr>
    </w:p>
    <w:p w14:paraId="0BF5AE01" w14:textId="77777777" w:rsidR="000820DD" w:rsidRPr="00D7106F" w:rsidRDefault="000820DD" w:rsidP="00AA408F">
      <w:pPr>
        <w:rPr>
          <w:color w:val="0E0E0E"/>
          <w:sz w:val="20"/>
          <w:szCs w:val="20"/>
          <w:lang w:val="es-ES"/>
        </w:rPr>
      </w:pPr>
    </w:p>
    <w:p w14:paraId="659E674F" w14:textId="77777777" w:rsidR="00554EB6" w:rsidRPr="00AF6E45" w:rsidRDefault="00554EB6" w:rsidP="00554EB6">
      <w:pPr>
        <w:spacing w:line="360" w:lineRule="auto"/>
        <w:rPr>
          <w:b/>
        </w:rPr>
      </w:pPr>
      <w:r>
        <w:rPr>
          <w:b/>
        </w:rPr>
        <w:lastRenderedPageBreak/>
        <w:t xml:space="preserve">HOW TO CITE (ABNT </w:t>
      </w:r>
      <w:proofErr w:type="spellStart"/>
      <w:r>
        <w:rPr>
          <w:b/>
        </w:rPr>
        <w:t>Brazil</w:t>
      </w:r>
      <w:proofErr w:type="spellEnd"/>
      <w:r>
        <w:rPr>
          <w:b/>
        </w:rPr>
        <w:t>)</w:t>
      </w:r>
      <w:r w:rsidRPr="00AF6E45">
        <w:rPr>
          <w:b/>
        </w:rPr>
        <w:t xml:space="preserve">: </w:t>
      </w:r>
    </w:p>
    <w:p w14:paraId="6EC298C4" w14:textId="22350CCF" w:rsidR="000820DD" w:rsidRPr="00D7106F" w:rsidRDefault="008B2F93" w:rsidP="00AA408F">
      <w:pPr>
        <w:spacing w:line="360" w:lineRule="auto"/>
        <w:jc w:val="both"/>
        <w:rPr>
          <w:lang w:val="es-ES"/>
        </w:rPr>
      </w:pPr>
      <w:r w:rsidRPr="008B2F93">
        <w:rPr>
          <w:iCs/>
          <w:highlight w:val="red"/>
          <w:lang w:val="es-ES"/>
        </w:rPr>
        <w:t>APELLIDO, Nombre del autor. Título del articulo</w:t>
      </w:r>
      <w:r w:rsidR="000820DD" w:rsidRPr="00D7106F">
        <w:rPr>
          <w:lang w:val="es-ES"/>
        </w:rPr>
        <w:t xml:space="preserve">. </w:t>
      </w:r>
      <w:r w:rsidR="000820DD" w:rsidRPr="00D7106F">
        <w:rPr>
          <w:i/>
          <w:lang w:val="es-ES"/>
        </w:rPr>
        <w:t xml:space="preserve">Revista Brasileira de </w:t>
      </w:r>
      <w:proofErr w:type="spellStart"/>
      <w:r w:rsidR="000820DD" w:rsidRPr="00D7106F">
        <w:rPr>
          <w:i/>
          <w:lang w:val="es-ES"/>
        </w:rPr>
        <w:t>Direito</w:t>
      </w:r>
      <w:proofErr w:type="spellEnd"/>
      <w:r w:rsidR="000820DD" w:rsidRPr="00D7106F">
        <w:rPr>
          <w:i/>
          <w:lang w:val="es-ES"/>
        </w:rPr>
        <w:t xml:space="preserve"> </w:t>
      </w:r>
      <w:proofErr w:type="spellStart"/>
      <w:r w:rsidR="000820DD" w:rsidRPr="00D7106F">
        <w:rPr>
          <w:i/>
          <w:lang w:val="es-ES"/>
        </w:rPr>
        <w:t>Processual</w:t>
      </w:r>
      <w:proofErr w:type="spellEnd"/>
      <w:r w:rsidR="000820DD" w:rsidRPr="00D7106F">
        <w:rPr>
          <w:i/>
          <w:lang w:val="es-ES"/>
        </w:rPr>
        <w:t xml:space="preserve"> Penal, </w:t>
      </w:r>
      <w:r w:rsidR="000820DD" w:rsidRPr="00D7106F">
        <w:rPr>
          <w:lang w:val="es-ES"/>
        </w:rPr>
        <w:t xml:space="preserve">Porto Alegre, </w:t>
      </w:r>
      <w:r w:rsidR="000820DD" w:rsidRPr="00D7106F">
        <w:rPr>
          <w:highlight w:val="red"/>
          <w:lang w:val="es-ES"/>
        </w:rPr>
        <w:t xml:space="preserve">vol. </w:t>
      </w:r>
      <w:r w:rsidR="00E362C4" w:rsidRPr="00D7106F">
        <w:rPr>
          <w:highlight w:val="red"/>
          <w:lang w:val="es-ES"/>
        </w:rPr>
        <w:t>&lt;?&gt;</w:t>
      </w:r>
      <w:r w:rsidR="000820DD" w:rsidRPr="00D7106F">
        <w:rPr>
          <w:highlight w:val="red"/>
          <w:lang w:val="es-ES"/>
        </w:rPr>
        <w:t xml:space="preserve"> n. </w:t>
      </w:r>
      <w:r w:rsidR="00E362C4" w:rsidRPr="00D7106F">
        <w:rPr>
          <w:highlight w:val="red"/>
          <w:lang w:val="es-ES"/>
        </w:rPr>
        <w:t>&lt;?&gt;</w:t>
      </w:r>
      <w:r w:rsidR="000820DD" w:rsidRPr="00D7106F">
        <w:rPr>
          <w:highlight w:val="red"/>
          <w:lang w:val="es-ES"/>
        </w:rPr>
        <w:t>,</w:t>
      </w:r>
      <w:r w:rsidR="000820DD" w:rsidRPr="00D7106F">
        <w:rPr>
          <w:lang w:val="es-ES"/>
        </w:rPr>
        <w:t xml:space="preserve"> </w:t>
      </w:r>
      <w:r w:rsidR="000820DD" w:rsidRPr="00D7106F">
        <w:rPr>
          <w:highlight w:val="red"/>
          <w:lang w:val="es-ES"/>
        </w:rPr>
        <w:t xml:space="preserve">p. </w:t>
      </w:r>
      <w:r w:rsidR="00E362C4" w:rsidRPr="00D7106F">
        <w:rPr>
          <w:highlight w:val="red"/>
          <w:lang w:val="es-ES"/>
        </w:rPr>
        <w:t>&lt;?</w:t>
      </w:r>
      <w:r w:rsidR="000820DD" w:rsidRPr="00D7106F">
        <w:rPr>
          <w:highlight w:val="red"/>
          <w:lang w:val="es-ES"/>
        </w:rPr>
        <w:t>-</w:t>
      </w:r>
      <w:r w:rsidR="00E362C4" w:rsidRPr="00D7106F">
        <w:rPr>
          <w:highlight w:val="red"/>
          <w:lang w:val="es-ES"/>
        </w:rPr>
        <w:t>?&gt;</w:t>
      </w:r>
      <w:proofErr w:type="gramStart"/>
      <w:r w:rsidR="000820DD" w:rsidRPr="00D7106F">
        <w:rPr>
          <w:lang w:val="es-ES"/>
        </w:rPr>
        <w:t xml:space="preserve">, </w:t>
      </w:r>
      <w:r w:rsidR="00E362C4" w:rsidRPr="00D7106F">
        <w:rPr>
          <w:highlight w:val="red"/>
          <w:lang w:val="es-ES"/>
        </w:rPr>
        <w:t>???</w:t>
      </w:r>
      <w:r w:rsidR="00AA408F" w:rsidRPr="00D7106F">
        <w:rPr>
          <w:highlight w:val="red"/>
          <w:lang w:val="es-ES"/>
        </w:rPr>
        <w:t>./</w:t>
      </w:r>
      <w:r w:rsidR="00E362C4" w:rsidRPr="00D7106F">
        <w:rPr>
          <w:highlight w:val="red"/>
          <w:lang w:val="es-ES"/>
        </w:rPr>
        <w:t>???</w:t>
      </w:r>
      <w:r w:rsidR="000820DD" w:rsidRPr="00D7106F">
        <w:rPr>
          <w:highlight w:val="red"/>
          <w:lang w:val="es-ES"/>
        </w:rPr>
        <w:t>.</w:t>
      </w:r>
      <w:proofErr w:type="gramEnd"/>
      <w:r w:rsidR="000820DD" w:rsidRPr="00D7106F">
        <w:rPr>
          <w:highlight w:val="red"/>
          <w:lang w:val="es-ES"/>
        </w:rPr>
        <w:t xml:space="preserve"> 20</w:t>
      </w:r>
      <w:r w:rsidR="006F3A7B">
        <w:rPr>
          <w:highlight w:val="red"/>
          <w:lang w:val="es-ES"/>
        </w:rPr>
        <w:t>22</w:t>
      </w:r>
      <w:r w:rsidR="000820DD" w:rsidRPr="00D7106F">
        <w:rPr>
          <w:highlight w:val="red"/>
          <w:lang w:val="es-ES"/>
        </w:rPr>
        <w:t>.</w:t>
      </w:r>
      <w:r w:rsidR="000820DD" w:rsidRPr="00D7106F">
        <w:rPr>
          <w:lang w:val="es-ES"/>
        </w:rPr>
        <w:t xml:space="preserve"> </w:t>
      </w:r>
      <w:hyperlink r:id="rId25" w:history="1">
        <w:r w:rsidR="00AA408F" w:rsidRPr="00D7106F">
          <w:rPr>
            <w:rStyle w:val="Hyperlink"/>
            <w:color w:val="auto"/>
            <w:highlight w:val="red"/>
            <w:u w:val="none"/>
            <w:lang w:val="es-ES"/>
          </w:rPr>
          <w:t>https://doi.org/10.22197/rbdpp.vXiX.XX</w:t>
        </w:r>
      </w:hyperlink>
    </w:p>
    <w:sectPr w:rsidR="000820DD" w:rsidRPr="00D7106F" w:rsidSect="00BF4BA9">
      <w:type w:val="continuous"/>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00C3A451" w14:textId="2B1FF49F" w:rsidR="00995EE4" w:rsidRPr="00995EE4" w:rsidRDefault="00995EE4" w:rsidP="00995EE4">
      <w:pPr>
        <w:ind w:left="180"/>
        <w:rPr>
          <w:rFonts w:eastAsia="Times New Roman"/>
          <w:color w:val="000000"/>
          <w:lang w:val="it-IT" w:eastAsia="it-IT"/>
        </w:rPr>
      </w:pPr>
      <w:r>
        <w:rPr>
          <w:rStyle w:val="Refdecomentrio"/>
        </w:rPr>
        <w:annotationRef/>
      </w:r>
      <w:r w:rsidR="00D7106F">
        <w:rPr>
          <w:rFonts w:eastAsia="Times New Roman"/>
          <w:color w:val="000000"/>
          <w:lang w:val="it-IT" w:eastAsia="it-IT"/>
        </w:rPr>
        <w:t xml:space="preserve">Es </w:t>
      </w:r>
      <w:proofErr w:type="spellStart"/>
      <w:r w:rsidR="00D7106F">
        <w:rPr>
          <w:rFonts w:eastAsia="Times New Roman"/>
          <w:color w:val="000000"/>
          <w:lang w:val="it-IT" w:eastAsia="it-IT"/>
        </w:rPr>
        <w:t>necesario</w:t>
      </w:r>
      <w:proofErr w:type="spellEnd"/>
      <w:r w:rsidR="00D7106F">
        <w:rPr>
          <w:rFonts w:eastAsia="Times New Roman"/>
          <w:color w:val="000000"/>
          <w:lang w:val="it-IT" w:eastAsia="it-IT"/>
        </w:rPr>
        <w:t xml:space="preserve"> </w:t>
      </w:r>
      <w:proofErr w:type="spellStart"/>
      <w:r w:rsidR="00D7106F">
        <w:rPr>
          <w:rFonts w:eastAsia="Times New Roman"/>
          <w:color w:val="000000"/>
          <w:lang w:val="it-IT" w:eastAsia="it-IT"/>
        </w:rPr>
        <w:t>hacer</w:t>
      </w:r>
      <w:proofErr w:type="spellEnd"/>
      <w:r w:rsidR="00D7106F">
        <w:rPr>
          <w:rFonts w:eastAsia="Times New Roman"/>
          <w:color w:val="000000"/>
          <w:lang w:val="it-IT" w:eastAsia="it-IT"/>
        </w:rPr>
        <w:t xml:space="preserve"> un registro gratuito y </w:t>
      </w:r>
      <w:proofErr w:type="spellStart"/>
      <w:r w:rsidR="00D7106F">
        <w:rPr>
          <w:rFonts w:eastAsia="Times New Roman"/>
          <w:color w:val="000000"/>
          <w:lang w:val="it-IT" w:eastAsia="it-IT"/>
        </w:rPr>
        <w:t>sencillo</w:t>
      </w:r>
      <w:proofErr w:type="spellEnd"/>
      <w:r w:rsidR="00D7106F">
        <w:rPr>
          <w:rFonts w:eastAsia="Times New Roman"/>
          <w:color w:val="000000"/>
          <w:lang w:val="it-IT" w:eastAsia="it-IT"/>
        </w:rPr>
        <w:t xml:space="preserve"> en</w:t>
      </w:r>
      <w:r w:rsidRPr="00F96D20">
        <w:rPr>
          <w:rFonts w:eastAsia="Times New Roman"/>
          <w:color w:val="000000"/>
          <w:lang w:val="it-IT" w:eastAsia="it-IT"/>
        </w:rPr>
        <w:t> </w:t>
      </w:r>
      <w:hyperlink r:id="rId1" w:history="1">
        <w:r w:rsidRPr="00F96D20">
          <w:rPr>
            <w:rFonts w:eastAsia="Times New Roman"/>
            <w:color w:val="0000FF"/>
            <w:u w:val="single"/>
            <w:lang w:val="it-IT" w:eastAsia="it-IT"/>
          </w:rPr>
          <w:t>Orcid</w:t>
        </w:r>
      </w:hyperlink>
      <w:r w:rsidRPr="00F96D20">
        <w:rPr>
          <w:rFonts w:eastAsia="Times New Roman"/>
          <w:color w:val="000000"/>
          <w:shd w:val="clear" w:color="auto" w:fill="FFFFFF"/>
          <w:lang w:val="it-IT" w:eastAsia="it-IT"/>
        </w:rPr>
        <w:t>.</w:t>
      </w:r>
      <w:r w:rsidRPr="00F96D20">
        <w:rPr>
          <w:rFonts w:eastAsia="Times New Roman"/>
          <w:lang w:val="it-IT" w:eastAsia="it-IT"/>
        </w:rPr>
        <w:t> </w:t>
      </w:r>
    </w:p>
  </w:comment>
  <w:comment w:id="1" w:author="Autor" w:initials="A">
    <w:p w14:paraId="57DAF157" w14:textId="6D178242" w:rsidR="00D7106F" w:rsidRPr="00D7106F" w:rsidRDefault="00D7106F">
      <w:pPr>
        <w:pStyle w:val="Textodecomentrio"/>
        <w:rPr>
          <w:lang w:val="es-ES"/>
        </w:rPr>
      </w:pPr>
      <w:r>
        <w:rPr>
          <w:rStyle w:val="Refdecomentrio"/>
        </w:rPr>
        <w:annotationRef/>
      </w:r>
      <w:r w:rsidRPr="00D7106F">
        <w:rPr>
          <w:lang w:val="es-ES"/>
        </w:rPr>
        <w:t>No idioma del articulo, mínimo tres, máximo cinco, separadas por punto y coma.</w:t>
      </w:r>
    </w:p>
  </w:comment>
  <w:comment w:id="2" w:author="Autor" w:initials="A">
    <w:p w14:paraId="7493663E" w14:textId="77777777" w:rsidR="00DA6E1D" w:rsidRPr="00DA6E1D" w:rsidRDefault="00DA6E1D" w:rsidP="00DA6E1D">
      <w:pPr>
        <w:pStyle w:val="Textodecomentrio"/>
        <w:rPr>
          <w:lang w:val="es-ES"/>
        </w:rPr>
      </w:pPr>
      <w:r>
        <w:rPr>
          <w:rStyle w:val="Refdecomentrio"/>
        </w:rPr>
        <w:annotationRef/>
      </w:r>
      <w:r w:rsidRPr="00DA6E1D">
        <w:rPr>
          <w:lang w:val="es-ES"/>
        </w:rPr>
        <w:t>La tabla de contenido (alineada a la izquierda) debe registrar todos los párrafos y subpárrafos con las mismas palabras y la misma numeración.</w:t>
      </w:r>
    </w:p>
    <w:p w14:paraId="55C65401" w14:textId="3B90F3CC" w:rsidR="00DA6E1D" w:rsidRPr="00DA6E1D" w:rsidRDefault="00DA6E1D" w:rsidP="00DA6E1D">
      <w:pPr>
        <w:pStyle w:val="Textodecomentrio"/>
        <w:rPr>
          <w:lang w:val="es-ES"/>
        </w:rPr>
      </w:pPr>
      <w:r w:rsidRPr="00DA6E1D">
        <w:rPr>
          <w:lang w:val="es-ES"/>
        </w:rPr>
        <w:t>El texto del escrito debe dedicar párrafos específicos tanto a la introducción/premisa como a las conclusiones.</w:t>
      </w:r>
    </w:p>
    <w:p w14:paraId="34919164" w14:textId="36B2017A" w:rsidR="00DA6E1D" w:rsidRPr="00DA6E1D" w:rsidRDefault="00DA6E1D" w:rsidP="00DA6E1D">
      <w:pPr>
        <w:pStyle w:val="Textodecomentrio"/>
        <w:rPr>
          <w:lang w:val="es-ES"/>
        </w:rPr>
      </w:pPr>
      <w:r w:rsidRPr="00DA6E1D">
        <w:rPr>
          <w:lang w:val="es-ES"/>
        </w:rPr>
        <w:t xml:space="preserve">El párrafo dedicado a las premisas, las conclusiones y la bibliografía NO lleva </w:t>
      </w:r>
      <w:r>
        <w:rPr>
          <w:lang w:val="es-ES"/>
        </w:rPr>
        <w:t>numeración</w:t>
      </w:r>
      <w:r w:rsidRPr="00DA6E1D">
        <w:rPr>
          <w:lang w:val="es-ES"/>
        </w:rPr>
        <w:t>; Los otros párrafos muestran el número ordinal que los distingue en números arábigos. El primer número árabe indica el párrafo y el segundo indica el subpárrafo.</w:t>
      </w:r>
    </w:p>
    <w:p w14:paraId="1DBD610C" w14:textId="4F8379CD" w:rsidR="00DA6E1D" w:rsidRPr="00DA6E1D" w:rsidRDefault="00DA6E1D" w:rsidP="00DA6E1D">
      <w:pPr>
        <w:pStyle w:val="Textodecomentrio"/>
        <w:rPr>
          <w:lang w:val="es-ES"/>
        </w:rPr>
      </w:pPr>
      <w:r w:rsidRPr="00DA6E1D">
        <w:rPr>
          <w:lang w:val="es-ES"/>
        </w:rPr>
        <w:t>Resumen e introducción están separados por dos líneas blancas.</w:t>
      </w:r>
    </w:p>
  </w:comment>
  <w:comment w:id="3" w:author="Autor" w:initials="A">
    <w:p w14:paraId="7BAE584D" w14:textId="49778FEF" w:rsidR="00C33683" w:rsidRPr="00D4690E" w:rsidRDefault="00C33683">
      <w:pPr>
        <w:pStyle w:val="Textodecomentrio"/>
        <w:rPr>
          <w:rFonts w:ascii="Times New Roman" w:hAnsi="Times New Roman" w:cs="Times New Roman"/>
          <w:lang w:val="it-IT"/>
        </w:rPr>
      </w:pPr>
      <w:r>
        <w:rPr>
          <w:rStyle w:val="Refdecomentrio"/>
        </w:rPr>
        <w:annotationRef/>
      </w:r>
      <w:proofErr w:type="spellStart"/>
      <w:r w:rsidR="00DA6E1D" w:rsidRPr="00DA6E1D">
        <w:rPr>
          <w:rFonts w:ascii="Times New Roman" w:hAnsi="Times New Roman" w:cs="Times New Roman"/>
          <w:lang w:val="it-IT"/>
        </w:rPr>
        <w:t>Subpárrafo</w:t>
      </w:r>
      <w:proofErr w:type="spellEnd"/>
      <w:r w:rsidR="00DA6E1D" w:rsidRPr="00DA6E1D">
        <w:rPr>
          <w:rFonts w:ascii="Times New Roman" w:hAnsi="Times New Roman" w:cs="Times New Roman"/>
          <w:lang w:val="it-IT"/>
        </w:rPr>
        <w:t xml:space="preserve"> en </w:t>
      </w:r>
      <w:proofErr w:type="spellStart"/>
      <w:r w:rsidR="00DA6E1D" w:rsidRPr="00DA6E1D">
        <w:rPr>
          <w:rFonts w:ascii="Times New Roman" w:hAnsi="Times New Roman" w:cs="Times New Roman"/>
          <w:lang w:val="it-IT"/>
        </w:rPr>
        <w:t>cursiva</w:t>
      </w:r>
      <w:proofErr w:type="spellEnd"/>
      <w:r w:rsidR="00DA6E1D" w:rsidRPr="00DA6E1D">
        <w:rPr>
          <w:rFonts w:ascii="Times New Roman" w:hAnsi="Times New Roman" w:cs="Times New Roman"/>
          <w:lang w:val="it-IT"/>
        </w:rPr>
        <w:t xml:space="preserve">, para </w:t>
      </w:r>
      <w:proofErr w:type="spellStart"/>
      <w:r w:rsidR="00DA6E1D" w:rsidRPr="00DA6E1D">
        <w:rPr>
          <w:rFonts w:ascii="Times New Roman" w:hAnsi="Times New Roman" w:cs="Times New Roman"/>
          <w:lang w:val="it-IT"/>
        </w:rPr>
        <w:t>distinguirlo</w:t>
      </w:r>
      <w:proofErr w:type="spellEnd"/>
      <w:r w:rsidR="00DA6E1D" w:rsidRPr="00DA6E1D">
        <w:rPr>
          <w:rFonts w:ascii="Times New Roman" w:hAnsi="Times New Roman" w:cs="Times New Roman"/>
          <w:lang w:val="it-IT"/>
        </w:rPr>
        <w:t xml:space="preserve"> del </w:t>
      </w:r>
      <w:proofErr w:type="spellStart"/>
      <w:r w:rsidR="00DA6E1D" w:rsidRPr="00DA6E1D">
        <w:rPr>
          <w:rFonts w:ascii="Times New Roman" w:hAnsi="Times New Roman" w:cs="Times New Roman"/>
          <w:lang w:val="it-IT"/>
        </w:rPr>
        <w:t>párrafo</w:t>
      </w:r>
      <w:proofErr w:type="spellEnd"/>
      <w:r w:rsidR="00DA6E1D" w:rsidRPr="00DA6E1D">
        <w:rPr>
          <w:rFonts w:ascii="Times New Roman" w:hAnsi="Times New Roman" w:cs="Times New Roman"/>
          <w:lang w:val="it-IT"/>
        </w:rPr>
        <w:t>.</w:t>
      </w:r>
    </w:p>
  </w:comment>
  <w:comment w:id="4" w:author="Autor" w:initials="A">
    <w:p w14:paraId="72A29569" w14:textId="014FA783" w:rsidR="00F60064" w:rsidRPr="00D4690E" w:rsidRDefault="00F60064">
      <w:pPr>
        <w:pStyle w:val="Textodecomentrio"/>
        <w:rPr>
          <w:rFonts w:ascii="Times New Roman" w:hAnsi="Times New Roman" w:cs="Times New Roman"/>
          <w:lang w:val="it-IT"/>
        </w:rPr>
      </w:pPr>
      <w:r>
        <w:rPr>
          <w:rStyle w:val="Refdecomentrio"/>
        </w:rPr>
        <w:annotationRef/>
      </w:r>
      <w:r w:rsidR="00134D70" w:rsidRPr="00134D70">
        <w:rPr>
          <w:rFonts w:ascii="Times New Roman" w:hAnsi="Times New Roman" w:cs="Times New Roman"/>
          <w:noProof/>
          <w:lang w:val="it-IT"/>
        </w:rPr>
        <w:t xml:space="preserve">Por favor respete la puntuación contenida en </w:t>
      </w:r>
      <w:r w:rsidR="00134D70">
        <w:rPr>
          <w:rFonts w:ascii="Times New Roman" w:hAnsi="Times New Roman" w:cs="Times New Roman"/>
          <w:noProof/>
          <w:lang w:val="it-IT"/>
        </w:rPr>
        <w:t>los modelos de cita.</w:t>
      </w:r>
    </w:p>
  </w:comment>
  <w:comment w:id="5" w:author="Autor" w:initials="A">
    <w:p w14:paraId="6422845B" w14:textId="4E0FE5D2" w:rsidR="00134D70" w:rsidRDefault="00134D70" w:rsidP="00134D70">
      <w:pPr>
        <w:pStyle w:val="Textodecomentrio"/>
      </w:pPr>
      <w:r>
        <w:rPr>
          <w:rStyle w:val="Refdecomentrio"/>
        </w:rPr>
        <w:annotationRef/>
      </w:r>
      <w:proofErr w:type="spellStart"/>
      <w:r w:rsidRPr="00134D70">
        <w:rPr>
          <w:rFonts w:ascii="Times New Roman" w:hAnsi="Times New Roman" w:cs="Times New Roman"/>
          <w:lang w:val="it-IT"/>
        </w:rPr>
        <w:t>Siempre</w:t>
      </w:r>
      <w:proofErr w:type="spellEnd"/>
      <w:r w:rsidRPr="00134D70">
        <w:rPr>
          <w:rFonts w:ascii="Times New Roman" w:hAnsi="Times New Roman" w:cs="Times New Roman"/>
          <w:lang w:val="it-IT"/>
        </w:rPr>
        <w:t xml:space="preserve"> </w:t>
      </w:r>
      <w:proofErr w:type="spellStart"/>
      <w:r w:rsidRPr="00134D70">
        <w:rPr>
          <w:rFonts w:ascii="Times New Roman" w:hAnsi="Times New Roman" w:cs="Times New Roman"/>
          <w:lang w:val="it-IT"/>
        </w:rPr>
        <w:t>verifique</w:t>
      </w:r>
      <w:proofErr w:type="spellEnd"/>
      <w:r w:rsidRPr="00134D70">
        <w:rPr>
          <w:rFonts w:ascii="Times New Roman" w:hAnsi="Times New Roman" w:cs="Times New Roman"/>
          <w:lang w:val="it-IT"/>
        </w:rPr>
        <w:t xml:space="preserve"> en </w:t>
      </w:r>
      <w:hyperlink r:id="rId2" w:history="1">
        <w:r w:rsidRPr="00D4690E">
          <w:rPr>
            <w:rStyle w:val="Hyperlink"/>
            <w:rFonts w:ascii="Times New Roman" w:hAnsi="Times New Roman" w:cs="Times New Roman"/>
            <w:lang w:val="it-IT"/>
          </w:rPr>
          <w:t>https://search.crossref.org</w:t>
        </w:r>
      </w:hyperlink>
      <w:r w:rsidRPr="00D4690E">
        <w:rPr>
          <w:rFonts w:ascii="Times New Roman" w:hAnsi="Times New Roman" w:cs="Times New Roman"/>
          <w:lang w:val="it-IT"/>
        </w:rPr>
        <w:t xml:space="preserve"> </w:t>
      </w:r>
      <w:r w:rsidRPr="00134D70">
        <w:rPr>
          <w:rFonts w:ascii="Times New Roman" w:hAnsi="Times New Roman" w:cs="Times New Roman"/>
          <w:lang w:val="it-IT"/>
        </w:rPr>
        <w:t xml:space="preserve">si la </w:t>
      </w:r>
      <w:r>
        <w:rPr>
          <w:rFonts w:ascii="Times New Roman" w:hAnsi="Times New Roman" w:cs="Times New Roman"/>
          <w:lang w:val="it-IT"/>
        </w:rPr>
        <w:t>bibliografia</w:t>
      </w:r>
      <w:r w:rsidRPr="00134D70">
        <w:rPr>
          <w:rFonts w:ascii="Times New Roman" w:hAnsi="Times New Roman" w:cs="Times New Roman"/>
          <w:lang w:val="it-IT"/>
        </w:rPr>
        <w:t xml:space="preserve"> </w:t>
      </w:r>
      <w:proofErr w:type="spellStart"/>
      <w:r w:rsidRPr="00134D70">
        <w:rPr>
          <w:rFonts w:ascii="Times New Roman" w:hAnsi="Times New Roman" w:cs="Times New Roman"/>
          <w:lang w:val="it-IT"/>
        </w:rPr>
        <w:t>mencionada</w:t>
      </w:r>
      <w:proofErr w:type="spellEnd"/>
      <w:r w:rsidRPr="00134D70">
        <w:rPr>
          <w:rFonts w:ascii="Times New Roman" w:hAnsi="Times New Roman" w:cs="Times New Roman"/>
          <w:lang w:val="it-IT"/>
        </w:rPr>
        <w:t xml:space="preserve"> tiene </w:t>
      </w:r>
      <w:proofErr w:type="spellStart"/>
      <w:r w:rsidRPr="00134D70">
        <w:rPr>
          <w:rFonts w:ascii="Times New Roman" w:hAnsi="Times New Roman" w:cs="Times New Roman"/>
          <w:lang w:val="it-IT"/>
        </w:rPr>
        <w:t>el</w:t>
      </w:r>
      <w:proofErr w:type="spellEnd"/>
      <w:r w:rsidRPr="00134D70">
        <w:rPr>
          <w:rFonts w:ascii="Times New Roman" w:hAnsi="Times New Roman" w:cs="Times New Roman"/>
          <w:lang w:val="it-IT"/>
        </w:rPr>
        <w:t xml:space="preserve"> ID de DOI y, </w:t>
      </w:r>
      <w:r>
        <w:rPr>
          <w:rFonts w:ascii="Times New Roman" w:hAnsi="Times New Roman" w:cs="Times New Roman"/>
          <w:lang w:val="it-IT"/>
        </w:rPr>
        <w:t>en caso positivo</w:t>
      </w:r>
      <w:r w:rsidRPr="00134D70">
        <w:rPr>
          <w:rFonts w:ascii="Times New Roman" w:hAnsi="Times New Roman" w:cs="Times New Roman"/>
          <w:lang w:val="it-IT"/>
        </w:rPr>
        <w:t xml:space="preserve">, </w:t>
      </w:r>
      <w:proofErr w:type="spellStart"/>
      <w:r w:rsidRPr="00134D70">
        <w:rPr>
          <w:rFonts w:ascii="Times New Roman" w:hAnsi="Times New Roman" w:cs="Times New Roman"/>
          <w:lang w:val="it-IT"/>
        </w:rPr>
        <w:t>insértela</w:t>
      </w:r>
      <w:proofErr w:type="spellEnd"/>
      <w:r w:rsidRPr="00134D70">
        <w:rPr>
          <w:rFonts w:ascii="Times New Roman" w:hAnsi="Times New Roman" w:cs="Times New Roman"/>
          <w:lang w:val="it-IT"/>
        </w:rPr>
        <w:t xml:space="preserve"> tanto en la </w:t>
      </w:r>
      <w:proofErr w:type="spellStart"/>
      <w:r w:rsidRPr="00134D70">
        <w:rPr>
          <w:rFonts w:ascii="Times New Roman" w:hAnsi="Times New Roman" w:cs="Times New Roman"/>
          <w:lang w:val="it-IT"/>
        </w:rPr>
        <w:t>bibliografía</w:t>
      </w:r>
      <w:proofErr w:type="spellEnd"/>
      <w:r w:rsidRPr="00134D70">
        <w:rPr>
          <w:rFonts w:ascii="Times New Roman" w:hAnsi="Times New Roman" w:cs="Times New Roman"/>
          <w:lang w:val="it-IT"/>
        </w:rPr>
        <w:t>.</w:t>
      </w:r>
    </w:p>
  </w:comment>
  <w:comment w:id="6" w:author="Autor" w:initials="A">
    <w:p w14:paraId="1765DF8D" w14:textId="72BCE166" w:rsidR="008B2F93" w:rsidRPr="008B2F93" w:rsidRDefault="00F60064" w:rsidP="008B2F93">
      <w:pPr>
        <w:pStyle w:val="Textodecomentrio"/>
        <w:rPr>
          <w:rFonts w:ascii="Times New Roman" w:hAnsi="Times New Roman" w:cs="Times New Roman"/>
          <w:lang w:val="it-IT"/>
        </w:rPr>
      </w:pPr>
      <w:r>
        <w:rPr>
          <w:rStyle w:val="Refdecomentrio"/>
        </w:rPr>
        <w:annotationRef/>
      </w:r>
      <w:r w:rsidR="008B2F93" w:rsidRPr="008B2F93">
        <w:rPr>
          <w:rFonts w:ascii="Times New Roman" w:hAnsi="Times New Roman" w:cs="Times New Roman"/>
          <w:lang w:val="it-IT"/>
        </w:rPr>
        <w:t xml:space="preserve">Se </w:t>
      </w:r>
      <w:proofErr w:type="spellStart"/>
      <w:r w:rsidR="008B2F93" w:rsidRPr="008B2F93">
        <w:rPr>
          <w:rFonts w:ascii="Times New Roman" w:hAnsi="Times New Roman" w:cs="Times New Roman"/>
          <w:lang w:val="it-IT"/>
        </w:rPr>
        <w:t>debe</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mencionar</w:t>
      </w:r>
      <w:proofErr w:type="spellEnd"/>
      <w:r w:rsidR="008B2F93" w:rsidRPr="008B2F93">
        <w:rPr>
          <w:rFonts w:ascii="Times New Roman" w:hAnsi="Times New Roman" w:cs="Times New Roman"/>
          <w:lang w:val="it-IT"/>
        </w:rPr>
        <w:t xml:space="preserve"> a </w:t>
      </w:r>
      <w:proofErr w:type="spellStart"/>
      <w:r w:rsidR="008B2F93" w:rsidRPr="008B2F93">
        <w:rPr>
          <w:rFonts w:ascii="Times New Roman" w:hAnsi="Times New Roman" w:cs="Times New Roman"/>
          <w:lang w:val="it-IT"/>
        </w:rPr>
        <w:t>las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personas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que</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colaboraron</w:t>
      </w:r>
      <w:proofErr w:type="spellEnd"/>
      <w:r w:rsidR="008B2F93" w:rsidRPr="008B2F93">
        <w:rPr>
          <w:rFonts w:ascii="Times New Roman" w:hAnsi="Times New Roman" w:cs="Times New Roman"/>
          <w:lang w:val="it-IT"/>
        </w:rPr>
        <w:t xml:space="preserve"> en la </w:t>
      </w:r>
      <w:proofErr w:type="spellStart"/>
      <w:r w:rsidR="008B2F93" w:rsidRPr="008B2F93">
        <w:rPr>
          <w:rFonts w:ascii="Times New Roman" w:hAnsi="Times New Roman" w:cs="Times New Roman"/>
          <w:lang w:val="it-IT"/>
        </w:rPr>
        <w:t>redacción</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aunque</w:t>
      </w:r>
      <w:proofErr w:type="spellEnd"/>
      <w:r w:rsidR="008B2F93" w:rsidRPr="008B2F93">
        <w:rPr>
          <w:rFonts w:ascii="Times New Roman" w:hAnsi="Times New Roman" w:cs="Times New Roman"/>
          <w:lang w:val="it-IT"/>
        </w:rPr>
        <w:t xml:space="preserve"> no </w:t>
      </w:r>
      <w:proofErr w:type="spellStart"/>
      <w:r w:rsidR="008B2F93" w:rsidRPr="008B2F93">
        <w:rPr>
          <w:rFonts w:ascii="Times New Roman" w:hAnsi="Times New Roman" w:cs="Times New Roman"/>
          <w:lang w:val="it-IT"/>
        </w:rPr>
        <w:t>cumpl</w:t>
      </w:r>
      <w:r w:rsidR="008B2F93">
        <w:rPr>
          <w:rFonts w:ascii="Times New Roman" w:hAnsi="Times New Roman" w:cs="Times New Roman"/>
          <w:lang w:val="it-IT"/>
        </w:rPr>
        <w:t>a</w:t>
      </w:r>
      <w:r w:rsidR="008B2F93" w:rsidRPr="008B2F93">
        <w:rPr>
          <w:rFonts w:ascii="Times New Roman" w:hAnsi="Times New Roman" w:cs="Times New Roman"/>
          <w:lang w:val="it-IT"/>
        </w:rPr>
        <w:t>n</w:t>
      </w:r>
      <w:proofErr w:type="spellEnd"/>
      <w:r w:rsidR="008B2F93" w:rsidRPr="008B2F93">
        <w:rPr>
          <w:rFonts w:ascii="Times New Roman" w:hAnsi="Times New Roman" w:cs="Times New Roman"/>
          <w:lang w:val="it-IT"/>
        </w:rPr>
        <w:t xml:space="preserve"> con </w:t>
      </w:r>
      <w:proofErr w:type="spellStart"/>
      <w:r w:rsidR="008B2F93" w:rsidRPr="008B2F93">
        <w:rPr>
          <w:rFonts w:ascii="Times New Roman" w:hAnsi="Times New Roman" w:cs="Times New Roman"/>
          <w:lang w:val="it-IT"/>
        </w:rPr>
        <w:t>los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requisitos</w:t>
      </w:r>
      <w:proofErr w:type="spellEnd"/>
      <w:r w:rsidR="008B2F93" w:rsidRPr="008B2F93">
        <w:rPr>
          <w:rFonts w:ascii="Times New Roman" w:hAnsi="Times New Roman" w:cs="Times New Roman"/>
          <w:lang w:val="it-IT"/>
        </w:rPr>
        <w:t xml:space="preserve"> de </w:t>
      </w:r>
      <w:proofErr w:type="spellStart"/>
      <w:r w:rsidR="008B2F93" w:rsidRPr="008B2F93">
        <w:rPr>
          <w:rFonts w:ascii="Times New Roman" w:hAnsi="Times New Roman" w:cs="Times New Roman"/>
          <w:lang w:val="it-IT"/>
        </w:rPr>
        <w:t>los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parámetros</w:t>
      </w:r>
      <w:proofErr w:type="spellEnd"/>
      <w:r w:rsidR="008B2F93" w:rsidRPr="008B2F93">
        <w:rPr>
          <w:rFonts w:ascii="Times New Roman" w:hAnsi="Times New Roman" w:cs="Times New Roman"/>
          <w:lang w:val="it-IT"/>
        </w:rPr>
        <w:t xml:space="preserve"> de la </w:t>
      </w:r>
      <w:proofErr w:type="spellStart"/>
      <w:r w:rsidR="008B2F93" w:rsidRPr="008B2F93">
        <w:rPr>
          <w:rFonts w:ascii="Times New Roman" w:hAnsi="Times New Roman" w:cs="Times New Roman"/>
          <w:lang w:val="it-IT"/>
        </w:rPr>
        <w:t>publicación</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científica</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internacional</w:t>
      </w:r>
      <w:proofErr w:type="spellEnd"/>
      <w:r w:rsidR="008B2F93" w:rsidRPr="008B2F93">
        <w:rPr>
          <w:rFonts w:ascii="Times New Roman" w:hAnsi="Times New Roman" w:cs="Times New Roman"/>
          <w:lang w:val="it-IT"/>
        </w:rPr>
        <w:t xml:space="preserve"> para </w:t>
      </w:r>
      <w:proofErr w:type="spellStart"/>
      <w:r w:rsidR="008B2F93" w:rsidRPr="008B2F93">
        <w:rPr>
          <w:rFonts w:ascii="Times New Roman" w:hAnsi="Times New Roman" w:cs="Times New Roman"/>
          <w:lang w:val="it-IT"/>
        </w:rPr>
        <w:t>calificar</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como</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coautores</w:t>
      </w:r>
      <w:proofErr w:type="spellEnd"/>
      <w:r w:rsidR="008B2F93" w:rsidRPr="008B2F93">
        <w:rPr>
          <w:rFonts w:ascii="Times New Roman" w:hAnsi="Times New Roman" w:cs="Times New Roman"/>
          <w:lang w:val="it-IT"/>
        </w:rPr>
        <w:t>.</w:t>
      </w:r>
    </w:p>
    <w:p w14:paraId="3A3DE689" w14:textId="77777777" w:rsidR="008B2F93" w:rsidRPr="008B2F93" w:rsidRDefault="008B2F93" w:rsidP="008B2F93">
      <w:pPr>
        <w:pStyle w:val="Textodecomentrio"/>
        <w:rPr>
          <w:rFonts w:ascii="Times New Roman" w:hAnsi="Times New Roman" w:cs="Times New Roman"/>
          <w:lang w:val="it-IT"/>
        </w:rPr>
      </w:pPr>
      <w:proofErr w:type="spellStart"/>
      <w:r w:rsidRPr="008B2F93">
        <w:rPr>
          <w:rFonts w:ascii="Times New Roman" w:hAnsi="Times New Roman" w:cs="Times New Roman"/>
          <w:lang w:val="it-IT"/>
        </w:rPr>
        <w:t>También</w:t>
      </w:r>
      <w:proofErr w:type="spellEnd"/>
      <w:r w:rsidRPr="008B2F93">
        <w:rPr>
          <w:rFonts w:ascii="Times New Roman" w:hAnsi="Times New Roman" w:cs="Times New Roman"/>
          <w:lang w:val="it-IT"/>
        </w:rPr>
        <w:t xml:space="preserve"> es </w:t>
      </w:r>
      <w:proofErr w:type="spellStart"/>
      <w:r w:rsidRPr="008B2F93">
        <w:rPr>
          <w:rFonts w:ascii="Times New Roman" w:hAnsi="Times New Roman" w:cs="Times New Roman"/>
          <w:lang w:val="it-IT"/>
        </w:rPr>
        <w:t>necesario</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especificar</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los</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motivos</w:t>
      </w:r>
      <w:proofErr w:type="spellEnd"/>
      <w:r w:rsidRPr="008B2F93">
        <w:rPr>
          <w:rFonts w:ascii="Times New Roman" w:hAnsi="Times New Roman" w:cs="Times New Roman"/>
          <w:lang w:val="it-IT"/>
        </w:rPr>
        <w:t xml:space="preserve"> del </w:t>
      </w:r>
      <w:proofErr w:type="spellStart"/>
      <w:r w:rsidRPr="008B2F93">
        <w:rPr>
          <w:rFonts w:ascii="Times New Roman" w:hAnsi="Times New Roman" w:cs="Times New Roman"/>
          <w:lang w:val="it-IT"/>
        </w:rPr>
        <w:t>agradecimiento</w:t>
      </w:r>
      <w:proofErr w:type="spellEnd"/>
      <w:r w:rsidRPr="008B2F93">
        <w:rPr>
          <w:rFonts w:ascii="Times New Roman" w:hAnsi="Times New Roman" w:cs="Times New Roman"/>
          <w:lang w:val="it-IT"/>
        </w:rPr>
        <w:t xml:space="preserve"> (por </w:t>
      </w:r>
      <w:proofErr w:type="spellStart"/>
      <w:r w:rsidRPr="008B2F93">
        <w:rPr>
          <w:rFonts w:ascii="Times New Roman" w:hAnsi="Times New Roman" w:cs="Times New Roman"/>
          <w:lang w:val="it-IT"/>
        </w:rPr>
        <w:t>ejemplo</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revisión</w:t>
      </w:r>
      <w:proofErr w:type="spellEnd"/>
      <w:r w:rsidRPr="008B2F93">
        <w:rPr>
          <w:rFonts w:ascii="Times New Roman" w:hAnsi="Times New Roman" w:cs="Times New Roman"/>
          <w:lang w:val="it-IT"/>
        </w:rPr>
        <w:t xml:space="preserve"> del texto, </w:t>
      </w:r>
      <w:proofErr w:type="spellStart"/>
      <w:r w:rsidRPr="008B2F93">
        <w:rPr>
          <w:rFonts w:ascii="Times New Roman" w:hAnsi="Times New Roman" w:cs="Times New Roman"/>
          <w:lang w:val="it-IT"/>
        </w:rPr>
        <w:t>recopilación</w:t>
      </w:r>
      <w:proofErr w:type="spellEnd"/>
      <w:r w:rsidRPr="008B2F93">
        <w:rPr>
          <w:rFonts w:ascii="Times New Roman" w:hAnsi="Times New Roman" w:cs="Times New Roman"/>
          <w:lang w:val="it-IT"/>
        </w:rPr>
        <w:t xml:space="preserve"> de </w:t>
      </w:r>
      <w:proofErr w:type="spellStart"/>
      <w:r w:rsidRPr="008B2F93">
        <w:rPr>
          <w:rFonts w:ascii="Times New Roman" w:hAnsi="Times New Roman" w:cs="Times New Roman"/>
          <w:lang w:val="it-IT"/>
        </w:rPr>
        <w:t>datos</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apoyo</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logístico</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financiamiento</w:t>
      </w:r>
      <w:proofErr w:type="spellEnd"/>
      <w:r w:rsidRPr="008B2F93">
        <w:rPr>
          <w:rFonts w:ascii="Times New Roman" w:hAnsi="Times New Roman" w:cs="Times New Roman"/>
          <w:lang w:val="it-IT"/>
        </w:rPr>
        <w:t>, etc.).</w:t>
      </w:r>
    </w:p>
    <w:p w14:paraId="78486705" w14:textId="3BCF1845" w:rsidR="00F60064" w:rsidRPr="00D4690E" w:rsidRDefault="008B2F93" w:rsidP="000A5613">
      <w:pPr>
        <w:pStyle w:val="Textodecomentrio"/>
        <w:rPr>
          <w:rFonts w:ascii="Times New Roman" w:hAnsi="Times New Roman" w:cs="Times New Roman"/>
          <w:lang w:val="it-IT"/>
        </w:rPr>
      </w:pPr>
      <w:r w:rsidRPr="008B2F93">
        <w:rPr>
          <w:rFonts w:ascii="Times New Roman" w:hAnsi="Times New Roman" w:cs="Times New Roman"/>
          <w:lang w:val="it-IT"/>
        </w:rPr>
        <w:t xml:space="preserve">En </w:t>
      </w:r>
      <w:proofErr w:type="spellStart"/>
      <w:r w:rsidRPr="008B2F93">
        <w:rPr>
          <w:rFonts w:ascii="Times New Roman" w:hAnsi="Times New Roman" w:cs="Times New Roman"/>
          <w:lang w:val="it-IT"/>
        </w:rPr>
        <w:t>cualquier</w:t>
      </w:r>
      <w:proofErr w:type="spellEnd"/>
      <w:r w:rsidRPr="008B2F93">
        <w:rPr>
          <w:rFonts w:ascii="Times New Roman" w:hAnsi="Times New Roman" w:cs="Times New Roman"/>
          <w:lang w:val="it-IT"/>
        </w:rPr>
        <w:t xml:space="preserve"> caso, la </w:t>
      </w:r>
      <w:proofErr w:type="spellStart"/>
      <w:r w:rsidRPr="008B2F93">
        <w:rPr>
          <w:rFonts w:ascii="Times New Roman" w:hAnsi="Times New Roman" w:cs="Times New Roman"/>
          <w:lang w:val="it-IT"/>
        </w:rPr>
        <w:t>autorización</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expresa</w:t>
      </w:r>
      <w:proofErr w:type="spellEnd"/>
      <w:r w:rsidRPr="008B2F93">
        <w:rPr>
          <w:rFonts w:ascii="Times New Roman" w:hAnsi="Times New Roman" w:cs="Times New Roman"/>
          <w:lang w:val="it-IT"/>
        </w:rPr>
        <w:t xml:space="preserve"> de la persona </w:t>
      </w:r>
      <w:proofErr w:type="spellStart"/>
      <w:r w:rsidRPr="008B2F93">
        <w:rPr>
          <w:rFonts w:ascii="Times New Roman" w:hAnsi="Times New Roman" w:cs="Times New Roman"/>
          <w:lang w:val="it-IT"/>
        </w:rPr>
        <w:t>mencionada</w:t>
      </w:r>
      <w:proofErr w:type="spellEnd"/>
      <w:r w:rsidRPr="008B2F93">
        <w:rPr>
          <w:rFonts w:ascii="Times New Roman" w:hAnsi="Times New Roman" w:cs="Times New Roman"/>
          <w:lang w:val="it-IT"/>
        </w:rPr>
        <w:t xml:space="preserve"> es </w:t>
      </w:r>
      <w:proofErr w:type="spellStart"/>
      <w:r w:rsidRPr="008B2F93">
        <w:rPr>
          <w:rFonts w:ascii="Times New Roman" w:hAnsi="Times New Roman" w:cs="Times New Roman"/>
          <w:lang w:val="it-IT"/>
        </w:rPr>
        <w:t>indispensable</w:t>
      </w:r>
      <w:proofErr w:type="spellEnd"/>
      <w:r w:rsidRPr="008B2F93">
        <w:rPr>
          <w:rFonts w:ascii="Times New Roman" w:hAnsi="Times New Roman" w:cs="Times New Roman"/>
          <w:lang w:val="it-IT"/>
        </w:rPr>
        <w:t>.</w:t>
      </w:r>
      <w:r w:rsidR="00F60064" w:rsidRPr="00D4690E">
        <w:rPr>
          <w:rFonts w:ascii="Times New Roman" w:hAnsi="Times New Roman" w:cs="Times New Roman"/>
          <w:lang w:val="it-IT"/>
        </w:rPr>
        <w:t xml:space="preserve"> </w:t>
      </w:r>
    </w:p>
    <w:p w14:paraId="04742876" w14:textId="7740E8D7" w:rsidR="00F60064" w:rsidRPr="000A5613" w:rsidRDefault="00F60064">
      <w:pPr>
        <w:pStyle w:val="Textodecomentrio"/>
        <w:rPr>
          <w:lang w:val="it-IT"/>
        </w:rPr>
      </w:pPr>
    </w:p>
  </w:comment>
  <w:comment w:id="7" w:author="Autor" w:initials="A">
    <w:p w14:paraId="48FEDEFB" w14:textId="5C754F2D" w:rsidR="008B2F93" w:rsidRPr="008B2F93" w:rsidRDefault="00F60064" w:rsidP="008B2F93">
      <w:pPr>
        <w:pStyle w:val="Textodecomentrio"/>
        <w:rPr>
          <w:rFonts w:ascii="Times New Roman" w:hAnsi="Times New Roman" w:cs="Times New Roman"/>
          <w:lang w:val="it-IT"/>
        </w:rPr>
      </w:pPr>
      <w:r w:rsidRPr="00D4690E">
        <w:rPr>
          <w:rStyle w:val="Refdecomentrio"/>
          <w:rFonts w:ascii="Times New Roman" w:hAnsi="Times New Roman" w:cs="Times New Roman"/>
          <w:sz w:val="24"/>
          <w:szCs w:val="24"/>
        </w:rPr>
        <w:annotationRef/>
      </w:r>
      <w:proofErr w:type="spellStart"/>
      <w:r w:rsidR="008B2F93" w:rsidRPr="008B2F93">
        <w:rPr>
          <w:rFonts w:ascii="Times New Roman" w:hAnsi="Times New Roman" w:cs="Times New Roman"/>
          <w:lang w:val="it-IT"/>
        </w:rPr>
        <w:t>Cuando</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haya</w:t>
      </w:r>
      <w:proofErr w:type="spellEnd"/>
      <w:r w:rsidR="008B2F93" w:rsidRPr="008B2F93">
        <w:rPr>
          <w:rFonts w:ascii="Times New Roman" w:hAnsi="Times New Roman" w:cs="Times New Roman"/>
          <w:lang w:val="it-IT"/>
        </w:rPr>
        <w:t xml:space="preserve"> una </w:t>
      </w:r>
      <w:proofErr w:type="spellStart"/>
      <w:r w:rsidR="008B2F93" w:rsidRPr="008B2F93">
        <w:rPr>
          <w:rFonts w:ascii="Times New Roman" w:hAnsi="Times New Roman" w:cs="Times New Roman"/>
          <w:lang w:val="it-IT"/>
        </w:rPr>
        <w:t>situación</w:t>
      </w:r>
      <w:proofErr w:type="spellEnd"/>
      <w:r w:rsidR="008B2F93" w:rsidRPr="008B2F93">
        <w:rPr>
          <w:rFonts w:ascii="Times New Roman" w:hAnsi="Times New Roman" w:cs="Times New Roman"/>
          <w:lang w:val="it-IT"/>
        </w:rPr>
        <w:t xml:space="preserve"> de </w:t>
      </w:r>
      <w:proofErr w:type="spellStart"/>
      <w:r w:rsidR="008B2F93" w:rsidRPr="008B2F93">
        <w:rPr>
          <w:rFonts w:ascii="Times New Roman" w:hAnsi="Times New Roman" w:cs="Times New Roman"/>
          <w:lang w:val="it-IT"/>
        </w:rPr>
        <w:t>potencial</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conflicto</w:t>
      </w:r>
      <w:proofErr w:type="spellEnd"/>
      <w:r w:rsidR="008B2F93" w:rsidRPr="008B2F93">
        <w:rPr>
          <w:rFonts w:ascii="Times New Roman" w:hAnsi="Times New Roman" w:cs="Times New Roman"/>
          <w:lang w:val="it-IT"/>
        </w:rPr>
        <w:t xml:space="preserve"> de </w:t>
      </w:r>
      <w:proofErr w:type="spellStart"/>
      <w:r w:rsidR="008B2F93" w:rsidRPr="008B2F93">
        <w:rPr>
          <w:rFonts w:ascii="Times New Roman" w:hAnsi="Times New Roman" w:cs="Times New Roman"/>
          <w:lang w:val="it-IT"/>
        </w:rPr>
        <w:t>interés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ese</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hecho</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debe</w:t>
      </w:r>
      <w:proofErr w:type="spellEnd"/>
      <w:r w:rsidR="008B2F93" w:rsidRPr="008B2F93">
        <w:rPr>
          <w:rFonts w:ascii="Times New Roman" w:hAnsi="Times New Roman" w:cs="Times New Roman"/>
          <w:lang w:val="it-IT"/>
        </w:rPr>
        <w:t xml:space="preserve"> ser </w:t>
      </w:r>
      <w:proofErr w:type="spellStart"/>
      <w:r w:rsidR="008B2F93" w:rsidRPr="008B2F93">
        <w:rPr>
          <w:rFonts w:ascii="Times New Roman" w:hAnsi="Times New Roman" w:cs="Times New Roman"/>
          <w:lang w:val="it-IT"/>
        </w:rPr>
        <w:t>declarado</w:t>
      </w:r>
      <w:proofErr w:type="spellEnd"/>
      <w:r w:rsidR="008B2F93" w:rsidRPr="008B2F93">
        <w:rPr>
          <w:rFonts w:ascii="Times New Roman" w:hAnsi="Times New Roman" w:cs="Times New Roman"/>
          <w:lang w:val="it-IT"/>
        </w:rPr>
        <w:t xml:space="preserve"> de modo </w:t>
      </w:r>
      <w:proofErr w:type="spellStart"/>
      <w:r w:rsidR="008B2F93" w:rsidRPr="008B2F93">
        <w:rPr>
          <w:rFonts w:ascii="Times New Roman" w:hAnsi="Times New Roman" w:cs="Times New Roman"/>
          <w:lang w:val="it-IT"/>
        </w:rPr>
        <w:t>expreso</w:t>
      </w:r>
      <w:proofErr w:type="spellEnd"/>
      <w:r w:rsidR="008B2F93" w:rsidRPr="008B2F93">
        <w:rPr>
          <w:rFonts w:ascii="Times New Roman" w:hAnsi="Times New Roman" w:cs="Times New Roman"/>
          <w:lang w:val="it-IT"/>
        </w:rPr>
        <w:t xml:space="preserve"> y </w:t>
      </w:r>
      <w:proofErr w:type="spellStart"/>
      <w:r w:rsidR="008B2F93" w:rsidRPr="008B2F93">
        <w:rPr>
          <w:rFonts w:ascii="Times New Roman" w:hAnsi="Times New Roman" w:cs="Times New Roman"/>
          <w:lang w:val="it-IT"/>
        </w:rPr>
        <w:t>claro</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Hay</w:t>
      </w:r>
      <w:proofErr w:type="spellEnd"/>
      <w:r w:rsidR="008B2F93" w:rsidRPr="008B2F93">
        <w:rPr>
          <w:rFonts w:ascii="Times New Roman" w:hAnsi="Times New Roman" w:cs="Times New Roman"/>
          <w:lang w:val="it-IT"/>
        </w:rPr>
        <w:t xml:space="preserve"> un </w:t>
      </w:r>
      <w:proofErr w:type="spellStart"/>
      <w:r w:rsidR="008B2F93" w:rsidRPr="008B2F93">
        <w:rPr>
          <w:rFonts w:ascii="Times New Roman" w:hAnsi="Times New Roman" w:cs="Times New Roman"/>
          <w:lang w:val="it-IT"/>
        </w:rPr>
        <w:t>potencial</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conflicto</w:t>
      </w:r>
      <w:proofErr w:type="spellEnd"/>
      <w:r w:rsidR="008B2F93" w:rsidRPr="008B2F93">
        <w:rPr>
          <w:rFonts w:ascii="Times New Roman" w:hAnsi="Times New Roman" w:cs="Times New Roman"/>
          <w:lang w:val="it-IT"/>
        </w:rPr>
        <w:t xml:space="preserve"> de </w:t>
      </w:r>
      <w:proofErr w:type="spellStart"/>
      <w:r w:rsidR="008B2F93" w:rsidRPr="008B2F93">
        <w:rPr>
          <w:rFonts w:ascii="Times New Roman" w:hAnsi="Times New Roman" w:cs="Times New Roman"/>
          <w:lang w:val="it-IT"/>
        </w:rPr>
        <w:t>interés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cuando</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el</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interés</w:t>
      </w:r>
      <w:proofErr w:type="spellEnd"/>
      <w:r w:rsidR="008B2F93" w:rsidRPr="008B2F93">
        <w:rPr>
          <w:rFonts w:ascii="Times New Roman" w:hAnsi="Times New Roman" w:cs="Times New Roman"/>
          <w:lang w:val="it-IT"/>
        </w:rPr>
        <w:t xml:space="preserve"> del </w:t>
      </w:r>
      <w:proofErr w:type="spellStart"/>
      <w:r w:rsidR="008B2F93" w:rsidRPr="008B2F93">
        <w:rPr>
          <w:rFonts w:ascii="Times New Roman" w:hAnsi="Times New Roman" w:cs="Times New Roman"/>
          <w:lang w:val="it-IT"/>
        </w:rPr>
        <w:t>investigador</w:t>
      </w:r>
      <w:proofErr w:type="spellEnd"/>
      <w:r w:rsidR="008B2F93" w:rsidRPr="008B2F93">
        <w:rPr>
          <w:rFonts w:ascii="Times New Roman" w:hAnsi="Times New Roman" w:cs="Times New Roman"/>
          <w:lang w:val="it-IT"/>
        </w:rPr>
        <w:t xml:space="preserve"> en avanzar la </w:t>
      </w:r>
      <w:proofErr w:type="spellStart"/>
      <w:r w:rsidR="008B2F93" w:rsidRPr="008B2F93">
        <w:rPr>
          <w:rFonts w:ascii="Times New Roman" w:hAnsi="Times New Roman" w:cs="Times New Roman"/>
          <w:lang w:val="it-IT"/>
        </w:rPr>
        <w:t>ciencia</w:t>
      </w:r>
      <w:proofErr w:type="spellEnd"/>
      <w:r w:rsidR="008B2F93" w:rsidRPr="008B2F93">
        <w:rPr>
          <w:rFonts w:ascii="Times New Roman" w:hAnsi="Times New Roman" w:cs="Times New Roman"/>
          <w:lang w:val="it-IT"/>
        </w:rPr>
        <w:t xml:space="preserve"> se </w:t>
      </w:r>
      <w:proofErr w:type="spellStart"/>
      <w:r w:rsidR="008B2F93" w:rsidRPr="008B2F93">
        <w:rPr>
          <w:rFonts w:ascii="Times New Roman" w:hAnsi="Times New Roman" w:cs="Times New Roman"/>
          <w:lang w:val="it-IT"/>
        </w:rPr>
        <w:t>enfrenta</w:t>
      </w:r>
      <w:proofErr w:type="spellEnd"/>
      <w:r w:rsidR="008B2F93" w:rsidRPr="008B2F93">
        <w:rPr>
          <w:rFonts w:ascii="Times New Roman" w:hAnsi="Times New Roman" w:cs="Times New Roman"/>
          <w:lang w:val="it-IT"/>
        </w:rPr>
        <w:t xml:space="preserve"> con </w:t>
      </w:r>
      <w:proofErr w:type="spellStart"/>
      <w:r w:rsidR="008B2F93" w:rsidRPr="008B2F93">
        <w:rPr>
          <w:rFonts w:ascii="Times New Roman" w:hAnsi="Times New Roman" w:cs="Times New Roman"/>
          <w:lang w:val="it-IT"/>
        </w:rPr>
        <w:t>intereses</w:t>
      </w:r>
      <w:proofErr w:type="spellEnd"/>
      <w:r w:rsidR="008B2F93" w:rsidRPr="008B2F93">
        <w:rPr>
          <w:rFonts w:ascii="Times New Roman" w:hAnsi="Times New Roman" w:cs="Times New Roman"/>
          <w:lang w:val="it-IT"/>
        </w:rPr>
        <w:t xml:space="preserve"> de </w:t>
      </w:r>
      <w:proofErr w:type="spellStart"/>
      <w:r w:rsidR="008B2F93" w:rsidRPr="008B2F93">
        <w:rPr>
          <w:rFonts w:ascii="Times New Roman" w:hAnsi="Times New Roman" w:cs="Times New Roman"/>
          <w:lang w:val="it-IT"/>
        </w:rPr>
        <w:t>otra</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naturaleza</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aunque</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legítimos</w:t>
      </w:r>
      <w:proofErr w:type="spellEnd"/>
      <w:r w:rsidR="008B2F93" w:rsidRPr="008B2F93">
        <w:rPr>
          <w:rFonts w:ascii="Times New Roman" w:hAnsi="Times New Roman" w:cs="Times New Roman"/>
          <w:lang w:val="it-IT"/>
        </w:rPr>
        <w:t xml:space="preserve">, para </w:t>
      </w:r>
      <w:proofErr w:type="spellStart"/>
      <w:r w:rsidR="008B2F93" w:rsidRPr="008B2F93">
        <w:rPr>
          <w:rFonts w:ascii="Times New Roman" w:hAnsi="Times New Roman" w:cs="Times New Roman"/>
          <w:lang w:val="it-IT"/>
        </w:rPr>
        <w:t>perjudicar</w:t>
      </w:r>
      <w:proofErr w:type="spellEnd"/>
      <w:r w:rsidR="008B2F93" w:rsidRPr="008B2F93">
        <w:rPr>
          <w:rFonts w:ascii="Times New Roman" w:hAnsi="Times New Roman" w:cs="Times New Roman"/>
          <w:lang w:val="it-IT"/>
        </w:rPr>
        <w:t xml:space="preserve"> la </w:t>
      </w:r>
      <w:proofErr w:type="spellStart"/>
      <w:r w:rsidR="008B2F93" w:rsidRPr="008B2F93">
        <w:rPr>
          <w:rFonts w:ascii="Times New Roman" w:hAnsi="Times New Roman" w:cs="Times New Roman"/>
          <w:lang w:val="it-IT"/>
        </w:rPr>
        <w:t>objetividad</w:t>
      </w:r>
      <w:proofErr w:type="spellEnd"/>
      <w:r w:rsidR="008B2F93" w:rsidRPr="008B2F93">
        <w:rPr>
          <w:rFonts w:ascii="Times New Roman" w:hAnsi="Times New Roman" w:cs="Times New Roman"/>
          <w:lang w:val="it-IT"/>
        </w:rPr>
        <w:t xml:space="preserve"> e </w:t>
      </w:r>
      <w:proofErr w:type="spellStart"/>
      <w:r w:rsidR="008B2F93" w:rsidRPr="008B2F93">
        <w:rPr>
          <w:rFonts w:ascii="Times New Roman" w:hAnsi="Times New Roman" w:cs="Times New Roman"/>
          <w:lang w:val="it-IT"/>
        </w:rPr>
        <w:t>imparcialidad</w:t>
      </w:r>
      <w:proofErr w:type="spellEnd"/>
      <w:r w:rsidR="008B2F93" w:rsidRPr="008B2F93">
        <w:rPr>
          <w:rFonts w:ascii="Times New Roman" w:hAnsi="Times New Roman" w:cs="Times New Roman"/>
          <w:lang w:val="it-IT"/>
        </w:rPr>
        <w:t xml:space="preserve"> de </w:t>
      </w:r>
      <w:proofErr w:type="spellStart"/>
      <w:r w:rsidR="008B2F93" w:rsidRPr="008B2F93">
        <w:rPr>
          <w:rFonts w:ascii="Times New Roman" w:hAnsi="Times New Roman" w:cs="Times New Roman"/>
          <w:lang w:val="it-IT"/>
        </w:rPr>
        <w:t>las</w:t>
      </w:r>
      <w:proofErr w:type="spellEnd"/>
      <w:r w:rsidR="008B2F93" w:rsidRPr="008B2F93">
        <w:rPr>
          <w:rFonts w:ascii="Times New Roman" w:hAnsi="Times New Roman" w:cs="Times New Roman"/>
          <w:lang w:val="it-IT"/>
        </w:rPr>
        <w:t xml:space="preserve"> </w:t>
      </w:r>
      <w:proofErr w:type="spellStart"/>
      <w:r w:rsidR="008B2F93" w:rsidRPr="008B2F93">
        <w:rPr>
          <w:rFonts w:ascii="Times New Roman" w:hAnsi="Times New Roman" w:cs="Times New Roman"/>
          <w:lang w:val="it-IT"/>
        </w:rPr>
        <w:t>conclusiones</w:t>
      </w:r>
      <w:proofErr w:type="spellEnd"/>
      <w:r w:rsidR="008B2F93" w:rsidRPr="008B2F93">
        <w:rPr>
          <w:rFonts w:ascii="Times New Roman" w:hAnsi="Times New Roman" w:cs="Times New Roman"/>
          <w:lang w:val="it-IT"/>
        </w:rPr>
        <w:t>.</w:t>
      </w:r>
    </w:p>
    <w:p w14:paraId="7742B619" w14:textId="157DA2ED" w:rsidR="00F60064" w:rsidRPr="008B2F93" w:rsidRDefault="008B2F93">
      <w:pPr>
        <w:pStyle w:val="Textodecomentrio"/>
        <w:rPr>
          <w:rFonts w:ascii="Times New Roman" w:hAnsi="Times New Roman" w:cs="Times New Roman"/>
          <w:lang w:val="it-IT"/>
        </w:rPr>
      </w:pPr>
      <w:r w:rsidRPr="008B2F93">
        <w:rPr>
          <w:rFonts w:ascii="Times New Roman" w:hAnsi="Times New Roman" w:cs="Times New Roman"/>
          <w:lang w:val="it-IT"/>
        </w:rPr>
        <w:t xml:space="preserve">Por </w:t>
      </w:r>
      <w:proofErr w:type="spellStart"/>
      <w:r w:rsidRPr="008B2F93">
        <w:rPr>
          <w:rFonts w:ascii="Times New Roman" w:hAnsi="Times New Roman" w:cs="Times New Roman"/>
          <w:lang w:val="it-IT"/>
        </w:rPr>
        <w:t>ejemplo</w:t>
      </w:r>
      <w:proofErr w:type="spellEnd"/>
      <w:r w:rsidRPr="008B2F93">
        <w:rPr>
          <w:rFonts w:ascii="Times New Roman" w:hAnsi="Times New Roman" w:cs="Times New Roman"/>
          <w:lang w:val="it-IT"/>
        </w:rPr>
        <w:t xml:space="preserve">, si </w:t>
      </w:r>
      <w:proofErr w:type="spellStart"/>
      <w:r w:rsidRPr="008B2F93">
        <w:rPr>
          <w:rFonts w:ascii="Times New Roman" w:hAnsi="Times New Roman" w:cs="Times New Roman"/>
          <w:lang w:val="it-IT"/>
        </w:rPr>
        <w:t>el</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artículo</w:t>
      </w:r>
      <w:proofErr w:type="spellEnd"/>
      <w:r w:rsidRPr="008B2F93">
        <w:rPr>
          <w:rFonts w:ascii="Times New Roman" w:hAnsi="Times New Roman" w:cs="Times New Roman"/>
          <w:lang w:val="it-IT"/>
        </w:rPr>
        <w:t xml:space="preserve"> es oriundo de </w:t>
      </w:r>
      <w:proofErr w:type="spellStart"/>
      <w:r w:rsidRPr="008B2F93">
        <w:rPr>
          <w:rFonts w:ascii="Times New Roman" w:hAnsi="Times New Roman" w:cs="Times New Roman"/>
          <w:lang w:val="it-IT"/>
        </w:rPr>
        <w:t>ideas</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desarrolladas</w:t>
      </w:r>
      <w:proofErr w:type="spellEnd"/>
      <w:r w:rsidRPr="008B2F93">
        <w:rPr>
          <w:rFonts w:ascii="Times New Roman" w:hAnsi="Times New Roman" w:cs="Times New Roman"/>
          <w:lang w:val="it-IT"/>
        </w:rPr>
        <w:t xml:space="preserve"> anteriormente en </w:t>
      </w:r>
      <w:proofErr w:type="spellStart"/>
      <w:r w:rsidRPr="008B2F93">
        <w:rPr>
          <w:rFonts w:ascii="Times New Roman" w:hAnsi="Times New Roman" w:cs="Times New Roman"/>
          <w:lang w:val="it-IT"/>
        </w:rPr>
        <w:t>opinión</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pagado</w:t>
      </w:r>
      <w:proofErr w:type="spellEnd"/>
      <w:r w:rsidRPr="008B2F93">
        <w:rPr>
          <w:rFonts w:ascii="Times New Roman" w:hAnsi="Times New Roman" w:cs="Times New Roman"/>
          <w:lang w:val="it-IT"/>
        </w:rPr>
        <w:t xml:space="preserve"> por cliente en </w:t>
      </w:r>
      <w:proofErr w:type="spellStart"/>
      <w:r w:rsidRPr="008B2F93">
        <w:rPr>
          <w:rFonts w:ascii="Times New Roman" w:hAnsi="Times New Roman" w:cs="Times New Roman"/>
          <w:lang w:val="it-IT"/>
        </w:rPr>
        <w:t>consultoría</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jurídica</w:t>
      </w:r>
      <w:proofErr w:type="spellEnd"/>
      <w:r w:rsidRPr="008B2F93">
        <w:rPr>
          <w:rFonts w:ascii="Times New Roman" w:hAnsi="Times New Roman" w:cs="Times New Roman"/>
          <w:lang w:val="it-IT"/>
        </w:rPr>
        <w:t xml:space="preserve"> o si la </w:t>
      </w:r>
      <w:proofErr w:type="spellStart"/>
      <w:r w:rsidRPr="008B2F93">
        <w:rPr>
          <w:rFonts w:ascii="Times New Roman" w:hAnsi="Times New Roman" w:cs="Times New Roman"/>
          <w:lang w:val="it-IT"/>
        </w:rPr>
        <w:t>tesis</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sostenida</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traerá</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beneficios</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distintos</w:t>
      </w:r>
      <w:proofErr w:type="spellEnd"/>
      <w:r w:rsidRPr="008B2F93">
        <w:rPr>
          <w:rFonts w:ascii="Times New Roman" w:hAnsi="Times New Roman" w:cs="Times New Roman"/>
          <w:lang w:val="it-IT"/>
        </w:rPr>
        <w:t xml:space="preserve"> de </w:t>
      </w:r>
      <w:proofErr w:type="spellStart"/>
      <w:r w:rsidRPr="008B2F93">
        <w:rPr>
          <w:rFonts w:ascii="Times New Roman" w:hAnsi="Times New Roman" w:cs="Times New Roman"/>
          <w:lang w:val="it-IT"/>
        </w:rPr>
        <w:t>científicos</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como</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profesionales</w:t>
      </w:r>
      <w:proofErr w:type="spellEnd"/>
      <w:r w:rsidRPr="008B2F93">
        <w:rPr>
          <w:rFonts w:ascii="Times New Roman" w:hAnsi="Times New Roman" w:cs="Times New Roman"/>
          <w:lang w:val="it-IT"/>
        </w:rPr>
        <w:t xml:space="preserve">) </w:t>
      </w:r>
      <w:proofErr w:type="gramStart"/>
      <w:r w:rsidRPr="008B2F93">
        <w:rPr>
          <w:rFonts w:ascii="Times New Roman" w:hAnsi="Times New Roman" w:cs="Times New Roman"/>
          <w:lang w:val="it-IT"/>
        </w:rPr>
        <w:t>al autor</w:t>
      </w:r>
      <w:proofErr w:type="gram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eso</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debe</w:t>
      </w:r>
      <w:proofErr w:type="spellEnd"/>
      <w:r w:rsidRPr="008B2F93">
        <w:rPr>
          <w:rFonts w:ascii="Times New Roman" w:hAnsi="Times New Roman" w:cs="Times New Roman"/>
          <w:lang w:val="it-IT"/>
        </w:rPr>
        <w:t xml:space="preserve"> ser </w:t>
      </w:r>
      <w:proofErr w:type="spellStart"/>
      <w:r w:rsidRPr="008B2F93">
        <w:rPr>
          <w:rFonts w:ascii="Times New Roman" w:hAnsi="Times New Roman" w:cs="Times New Roman"/>
          <w:lang w:val="it-IT"/>
        </w:rPr>
        <w:t>aquí</w:t>
      </w:r>
      <w:proofErr w:type="spellEnd"/>
      <w:r w:rsidRPr="008B2F93">
        <w:rPr>
          <w:rFonts w:ascii="Times New Roman" w:hAnsi="Times New Roman" w:cs="Times New Roman"/>
          <w:lang w:val="it-IT"/>
        </w:rPr>
        <w:t xml:space="preserve"> </w:t>
      </w:r>
      <w:proofErr w:type="spellStart"/>
      <w:r w:rsidRPr="008B2F93">
        <w:rPr>
          <w:rFonts w:ascii="Times New Roman" w:hAnsi="Times New Roman" w:cs="Times New Roman"/>
          <w:lang w:val="it-IT"/>
        </w:rPr>
        <w:t>declarado</w:t>
      </w:r>
      <w:proofErr w:type="spellEnd"/>
      <w:r w:rsidRPr="008B2F93">
        <w:rPr>
          <w:rFonts w:ascii="Times New Roman" w:hAnsi="Times New Roman" w:cs="Times New Roman"/>
          <w:lang w:val="it-IT"/>
        </w:rPr>
        <w:t>.</w:t>
      </w:r>
    </w:p>
  </w:comment>
  <w:comment w:id="8" w:author="Autor" w:initials="A">
    <w:p w14:paraId="0C3B4202" w14:textId="76FB1083" w:rsidR="00D4690E" w:rsidRDefault="00F60064">
      <w:pPr>
        <w:pStyle w:val="Textodecomentrio"/>
        <w:rPr>
          <w:rFonts w:ascii="Times New Roman" w:hAnsi="Times New Roman" w:cs="Times New Roman"/>
          <w:noProof/>
          <w:lang w:val="it-IT"/>
        </w:rPr>
      </w:pPr>
      <w:r>
        <w:rPr>
          <w:rStyle w:val="Refdecomentrio"/>
        </w:rPr>
        <w:annotationRef/>
      </w:r>
    </w:p>
    <w:p w14:paraId="6A683F92" w14:textId="38AB9CB0" w:rsidR="00F60064" w:rsidRPr="008B2F93" w:rsidRDefault="008B2F93">
      <w:pPr>
        <w:pStyle w:val="Textodecomentrio"/>
        <w:rPr>
          <w:rFonts w:ascii="Times New Roman" w:hAnsi="Times New Roman" w:cs="Times New Roman"/>
          <w:lang w:val="es-ES"/>
        </w:rPr>
      </w:pPr>
      <w:r w:rsidRPr="008B2F93">
        <w:rPr>
          <w:rFonts w:ascii="Times New Roman" w:hAnsi="Times New Roman" w:cs="Times New Roman"/>
          <w:lang w:val="es-ES"/>
        </w:rPr>
        <w:t xml:space="preserve">El autor afirma ser el único que ha </w:t>
      </w:r>
      <w:proofErr w:type="spellStart"/>
      <w:r w:rsidRPr="008B2F93">
        <w:rPr>
          <w:rFonts w:ascii="Times New Roman" w:hAnsi="Times New Roman" w:cs="Times New Roman"/>
          <w:lang w:val="es-ES"/>
        </w:rPr>
        <w:t>desarollado</w:t>
      </w:r>
      <w:proofErr w:type="spellEnd"/>
      <w:r w:rsidRPr="008B2F93">
        <w:rPr>
          <w:rFonts w:ascii="Times New Roman" w:hAnsi="Times New Roman" w:cs="Times New Roman"/>
          <w:lang w:val="es-ES"/>
        </w:rPr>
        <w:t xml:space="preserve"> la redacción del texto, excluyendo así que otros pueden reclamar el borrador original de la escritura.</w:t>
      </w:r>
    </w:p>
  </w:comment>
  <w:comment w:id="9" w:author="Autor" w:initials="A">
    <w:p w14:paraId="1066F1B1" w14:textId="0230FFC1" w:rsidR="00F60064" w:rsidRPr="00D4690E" w:rsidRDefault="00F60064" w:rsidP="00D4690E">
      <w:pPr>
        <w:pStyle w:val="Textodecomentrio"/>
        <w:jc w:val="both"/>
        <w:rPr>
          <w:rFonts w:ascii="Times New Roman" w:hAnsi="Times New Roman" w:cs="Times New Roman"/>
          <w:lang w:val="it-IT"/>
        </w:rPr>
      </w:pPr>
      <w:r w:rsidRPr="00D4690E">
        <w:rPr>
          <w:rStyle w:val="Refdecomentrio"/>
          <w:rFonts w:ascii="Times New Roman" w:hAnsi="Times New Roman" w:cs="Times New Roman"/>
        </w:rPr>
        <w:annotationRef/>
      </w:r>
      <w:r w:rsidR="008B2F93" w:rsidRPr="008B2F93">
        <w:rPr>
          <w:rFonts w:ascii="Times New Roman" w:hAnsi="Times New Roman" w:cs="Times New Roman"/>
          <w:noProof/>
          <w:lang w:val="it-IT"/>
        </w:rPr>
        <w:t xml:space="preserve">Se declara que esta es una contribución original y </w:t>
      </w:r>
      <w:r w:rsidR="008B2F93">
        <w:rPr>
          <w:rFonts w:ascii="Times New Roman" w:hAnsi="Times New Roman" w:cs="Times New Roman"/>
          <w:noProof/>
          <w:lang w:val="it-IT"/>
        </w:rPr>
        <w:t>todavia no publicada,</w:t>
      </w:r>
      <w:r w:rsidR="008B2F93" w:rsidRPr="008B2F93">
        <w:rPr>
          <w:rFonts w:ascii="Times New Roman" w:hAnsi="Times New Roman" w:cs="Times New Roman"/>
          <w:noProof/>
          <w:lang w:val="it-IT"/>
        </w:rPr>
        <w:t xml:space="preserve"> para la cual el autor no hizo uso de la colaboración de otros.</w:t>
      </w:r>
    </w:p>
    <w:p w14:paraId="1FA3CCBF" w14:textId="69F26FAF" w:rsidR="00F60064" w:rsidRPr="00110A70" w:rsidRDefault="00F60064">
      <w:pPr>
        <w:pStyle w:val="Textodecomentrio"/>
        <w:rPr>
          <w:lang w:val="it-IT"/>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C3A451" w15:done="0"/>
  <w15:commentEx w15:paraId="57DAF157" w15:done="0"/>
  <w15:commentEx w15:paraId="1DBD610C" w15:done="0"/>
  <w15:commentEx w15:paraId="7BAE584D" w15:done="0"/>
  <w15:commentEx w15:paraId="72A29569" w15:done="0"/>
  <w15:commentEx w15:paraId="6422845B" w15:done="0"/>
  <w15:commentEx w15:paraId="04742876" w15:done="0"/>
  <w15:commentEx w15:paraId="7742B619" w15:done="0"/>
  <w15:commentEx w15:paraId="6A683F92" w15:done="0"/>
  <w15:commentEx w15:paraId="1FA3CC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C3A451" w16cid:durableId="1FDAF567"/>
  <w16cid:commentId w16cid:paraId="57DAF157" w16cid:durableId="1FE02B8A"/>
  <w16cid:commentId w16cid:paraId="1DBD610C" w16cid:durableId="1FE02CFA"/>
  <w16cid:commentId w16cid:paraId="7BAE584D" w16cid:durableId="1FD9D76D"/>
  <w16cid:commentId w16cid:paraId="72A29569" w16cid:durableId="1FE4385A"/>
  <w16cid:commentId w16cid:paraId="6422845B" w16cid:durableId="1FE030B6"/>
  <w16cid:commentId w16cid:paraId="04742876" w16cid:durableId="1FD9BEE0"/>
  <w16cid:commentId w16cid:paraId="7742B619" w16cid:durableId="1FD9BF14"/>
  <w16cid:commentId w16cid:paraId="6A683F92" w16cid:durableId="1FD9BF33"/>
  <w16cid:commentId w16cid:paraId="1FA3CCBF" w16cid:durableId="1FD9C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C8D93" w14:textId="77777777" w:rsidR="00DD4C14" w:rsidRDefault="00DD4C14" w:rsidP="0021527F">
      <w:r>
        <w:separator/>
      </w:r>
    </w:p>
  </w:endnote>
  <w:endnote w:type="continuationSeparator" w:id="0">
    <w:p w14:paraId="0A339CA0" w14:textId="77777777" w:rsidR="00DD4C14" w:rsidRDefault="00DD4C14" w:rsidP="0021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A766" w14:textId="77777777" w:rsidR="00DD4C14" w:rsidRDefault="00DD4C14" w:rsidP="0021527F">
      <w:r>
        <w:separator/>
      </w:r>
    </w:p>
  </w:footnote>
  <w:footnote w:type="continuationSeparator" w:id="0">
    <w:p w14:paraId="78ECAD73" w14:textId="77777777" w:rsidR="00DD4C14" w:rsidRDefault="00DD4C14" w:rsidP="0021527F">
      <w:r>
        <w:continuationSeparator/>
      </w:r>
    </w:p>
  </w:footnote>
  <w:footnote w:id="1">
    <w:p w14:paraId="6271643A" w14:textId="531E759F" w:rsidR="00F60064" w:rsidRPr="001F6AFB" w:rsidRDefault="00F60064">
      <w:pPr>
        <w:pStyle w:val="Textodenotaderodap"/>
        <w:rPr>
          <w:rFonts w:ascii="Times New Roman" w:hAnsi="Times New Roman" w:cs="Times New Roman"/>
          <w:lang w:val="es-ES"/>
        </w:rPr>
      </w:pPr>
      <w:r w:rsidRPr="001F6AFB">
        <w:rPr>
          <w:rStyle w:val="Refdenotaderodap"/>
          <w:rFonts w:ascii="Times New Roman" w:hAnsi="Times New Roman" w:cs="Times New Roman"/>
          <w:lang w:val="es-ES"/>
        </w:rPr>
        <w:footnoteRef/>
      </w:r>
      <w:r w:rsidRPr="001F6AFB">
        <w:rPr>
          <w:rFonts w:ascii="Times New Roman" w:hAnsi="Times New Roman" w:cs="Times New Roman"/>
          <w:lang w:val="es-ES"/>
        </w:rPr>
        <w:t xml:space="preserve"> </w:t>
      </w:r>
      <w:r w:rsidR="00D7106F" w:rsidRPr="001F6AFB">
        <w:rPr>
          <w:rFonts w:ascii="Times New Roman" w:hAnsi="Times New Roman" w:cs="Times New Roman"/>
          <w:lang w:val="es-ES"/>
        </w:rPr>
        <w:t>Curriculum académico resumido</w:t>
      </w:r>
      <w:r w:rsidRPr="001F6AFB">
        <w:rPr>
          <w:rFonts w:ascii="Times New Roman" w:hAnsi="Times New Roman" w:cs="Times New Roman"/>
          <w:lang w:val="es-ES"/>
        </w:rPr>
        <w:t xml:space="preserve">. </w:t>
      </w:r>
    </w:p>
  </w:footnote>
  <w:footnote w:id="2">
    <w:p w14:paraId="2475B752" w14:textId="74FC49C4" w:rsidR="00D7106F" w:rsidRPr="001F6AFB" w:rsidRDefault="00D7106F" w:rsidP="00D7106F">
      <w:pPr>
        <w:pStyle w:val="Textodenotaderodap"/>
        <w:rPr>
          <w:rFonts w:ascii="Times New Roman" w:hAnsi="Times New Roman" w:cs="Times New Roman"/>
          <w:lang w:val="es-ES"/>
        </w:rPr>
      </w:pPr>
      <w:r w:rsidRPr="001F6AFB">
        <w:rPr>
          <w:rStyle w:val="Refdenotaderodap"/>
          <w:rFonts w:ascii="Times New Roman" w:hAnsi="Times New Roman" w:cs="Times New Roman"/>
          <w:lang w:val="es-ES"/>
        </w:rPr>
        <w:footnoteRef/>
      </w:r>
      <w:r w:rsidRPr="001F6AFB">
        <w:rPr>
          <w:rFonts w:ascii="Times New Roman" w:hAnsi="Times New Roman" w:cs="Times New Roman"/>
          <w:lang w:val="es-ES"/>
        </w:rPr>
        <w:t xml:space="preserve"> Curriculum académico resumido. </w:t>
      </w:r>
    </w:p>
  </w:footnote>
  <w:footnote w:id="3">
    <w:p w14:paraId="7204FFA4" w14:textId="40BCF7C8" w:rsidR="00DA6E1D" w:rsidRPr="001F6AFB" w:rsidRDefault="00DA6E1D" w:rsidP="00DA6E1D">
      <w:pPr>
        <w:pStyle w:val="Textodenotaderodap"/>
        <w:ind w:left="142" w:hanging="142"/>
        <w:jc w:val="both"/>
        <w:rPr>
          <w:rFonts w:ascii="Times New Roman" w:hAnsi="Times New Roman" w:cs="Times New Roman"/>
          <w:lang w:val="es-ES"/>
        </w:rPr>
      </w:pPr>
      <w:r w:rsidRPr="001F6AFB">
        <w:rPr>
          <w:rStyle w:val="Refdenotaderodap"/>
          <w:rFonts w:ascii="Times New Roman" w:hAnsi="Times New Roman" w:cs="Times New Roman"/>
          <w:lang w:val="es-ES"/>
        </w:rPr>
        <w:footnoteRef/>
      </w:r>
      <w:r w:rsidRPr="001F6AFB">
        <w:rPr>
          <w:rFonts w:ascii="Times New Roman" w:hAnsi="Times New Roman" w:cs="Times New Roman"/>
          <w:lang w:val="es-ES"/>
        </w:rPr>
        <w:t xml:space="preserve"> Las notas deben estar escritas con Times New </w:t>
      </w:r>
      <w:proofErr w:type="spellStart"/>
      <w:r w:rsidRPr="001F6AFB">
        <w:rPr>
          <w:rFonts w:ascii="Times New Roman" w:hAnsi="Times New Roman" w:cs="Times New Roman"/>
          <w:lang w:val="es-ES"/>
        </w:rPr>
        <w:t>Roman</w:t>
      </w:r>
      <w:proofErr w:type="spellEnd"/>
      <w:r w:rsidRPr="001F6AFB">
        <w:rPr>
          <w:rFonts w:ascii="Times New Roman" w:hAnsi="Times New Roman" w:cs="Times New Roman"/>
          <w:lang w:val="es-ES"/>
        </w:rPr>
        <w:t>, tamaño 10, interlínea 1.0 y sin agregar espacio entre párrafos, justificadas.</w:t>
      </w:r>
    </w:p>
  </w:footnote>
  <w:footnote w:id="4">
    <w:p w14:paraId="2B68EDDE" w14:textId="445E69C1" w:rsidR="001F6AFB" w:rsidRPr="00326DB8" w:rsidRDefault="001F6AFB" w:rsidP="00326DB8">
      <w:pPr>
        <w:pStyle w:val="Textodenotaderodap"/>
        <w:ind w:left="142" w:hanging="142"/>
        <w:jc w:val="both"/>
        <w:rPr>
          <w:rFonts w:ascii="Times New Roman" w:hAnsi="Times New Roman" w:cs="Times New Roman"/>
          <w:lang w:val="es-ES"/>
        </w:rPr>
      </w:pPr>
      <w:r w:rsidRPr="001F6AFB">
        <w:rPr>
          <w:rStyle w:val="Refdenotaderodap"/>
          <w:rFonts w:ascii="Times New Roman" w:hAnsi="Times New Roman" w:cs="Times New Roman"/>
          <w:lang w:val="es-ES"/>
        </w:rPr>
        <w:footnoteRef/>
      </w:r>
      <w:r w:rsidRPr="001F6AFB">
        <w:rPr>
          <w:rFonts w:ascii="Times New Roman" w:hAnsi="Times New Roman" w:cs="Times New Roman"/>
          <w:lang w:val="es-ES"/>
        </w:rPr>
        <w:t xml:space="preserve"> Si el </w:t>
      </w:r>
      <w:r>
        <w:rPr>
          <w:rFonts w:ascii="Times New Roman" w:hAnsi="Times New Roman" w:cs="Times New Roman"/>
          <w:lang w:val="es-ES"/>
        </w:rPr>
        <w:t>a</w:t>
      </w:r>
      <w:r w:rsidRPr="001F6AFB">
        <w:rPr>
          <w:rFonts w:ascii="Times New Roman" w:hAnsi="Times New Roman" w:cs="Times New Roman"/>
          <w:lang w:val="es-ES"/>
        </w:rPr>
        <w:t xml:space="preserve">utor / </w:t>
      </w:r>
      <w:r>
        <w:rPr>
          <w:rFonts w:ascii="Times New Roman" w:hAnsi="Times New Roman" w:cs="Times New Roman"/>
          <w:lang w:val="es-ES"/>
        </w:rPr>
        <w:t>la a</w:t>
      </w:r>
      <w:r w:rsidRPr="001F6AFB">
        <w:rPr>
          <w:rFonts w:ascii="Times New Roman" w:hAnsi="Times New Roman" w:cs="Times New Roman"/>
          <w:lang w:val="es-ES"/>
        </w:rPr>
        <w:t>utor</w:t>
      </w:r>
      <w:r>
        <w:rPr>
          <w:rFonts w:ascii="Times New Roman" w:hAnsi="Times New Roman" w:cs="Times New Roman"/>
          <w:lang w:val="es-ES"/>
        </w:rPr>
        <w:t>a</w:t>
      </w:r>
      <w:r w:rsidRPr="001F6AFB">
        <w:rPr>
          <w:rFonts w:ascii="Times New Roman" w:hAnsi="Times New Roman" w:cs="Times New Roman"/>
          <w:lang w:val="es-ES"/>
        </w:rPr>
        <w:t xml:space="preserve"> utiliza la nota como un medio para la referencia bibliográfica, </w:t>
      </w:r>
      <w:r>
        <w:rPr>
          <w:rFonts w:ascii="Times New Roman" w:hAnsi="Times New Roman" w:cs="Times New Roman"/>
          <w:lang w:val="es-ES"/>
        </w:rPr>
        <w:t xml:space="preserve">se debe </w:t>
      </w:r>
      <w:r w:rsidRPr="001F6AFB">
        <w:rPr>
          <w:rFonts w:ascii="Times New Roman" w:hAnsi="Times New Roman" w:cs="Times New Roman"/>
          <w:lang w:val="es-ES"/>
        </w:rPr>
        <w:t>respet</w:t>
      </w:r>
      <w:r>
        <w:rPr>
          <w:rFonts w:ascii="Times New Roman" w:hAnsi="Times New Roman" w:cs="Times New Roman"/>
          <w:lang w:val="es-ES"/>
        </w:rPr>
        <w:t>ar</w:t>
      </w:r>
      <w:r w:rsidRPr="001F6AFB">
        <w:rPr>
          <w:rFonts w:ascii="Times New Roman" w:hAnsi="Times New Roman" w:cs="Times New Roman"/>
          <w:lang w:val="es-ES"/>
        </w:rPr>
        <w:t xml:space="preserve"> el sistema clásico de "</w:t>
      </w:r>
      <w:r>
        <w:rPr>
          <w:rFonts w:ascii="Times New Roman" w:hAnsi="Times New Roman" w:cs="Times New Roman"/>
          <w:lang w:val="es-ES"/>
        </w:rPr>
        <w:t>citación-nota</w:t>
      </w:r>
      <w:r w:rsidRPr="001F6AFB">
        <w:rPr>
          <w:rFonts w:ascii="Times New Roman" w:hAnsi="Times New Roman" w:cs="Times New Roman"/>
          <w:lang w:val="es-ES"/>
        </w:rPr>
        <w:t xml:space="preserve">": los mismos trabajos mencionados en la nota también deben encontrarse en la bibliografía final. Nuevamente: para la cita de la doctrina, </w:t>
      </w:r>
      <w:r>
        <w:rPr>
          <w:rFonts w:ascii="Times New Roman" w:hAnsi="Times New Roman" w:cs="Times New Roman"/>
          <w:lang w:val="es-ES"/>
        </w:rPr>
        <w:t xml:space="preserve">se </w:t>
      </w:r>
      <w:r w:rsidRPr="001F6AFB">
        <w:rPr>
          <w:rFonts w:ascii="Times New Roman" w:hAnsi="Times New Roman" w:cs="Times New Roman"/>
          <w:lang w:val="es-ES"/>
        </w:rPr>
        <w:t xml:space="preserve">indica al autor por apellido y nombre (en su totalidad), de acuerdo con el siguiente ejemplo: </w:t>
      </w:r>
      <w:r w:rsidR="00326DB8">
        <w:rPr>
          <w:rFonts w:ascii="Times New Roman" w:hAnsi="Times New Roman" w:cs="Times New Roman"/>
          <w:lang w:val="es-ES"/>
        </w:rPr>
        <w:t>APELLIDO</w:t>
      </w:r>
      <w:r w:rsidRPr="001F6AFB">
        <w:rPr>
          <w:rFonts w:ascii="Times New Roman" w:hAnsi="Times New Roman" w:cs="Times New Roman"/>
          <w:lang w:val="es-ES"/>
        </w:rPr>
        <w:t>, Nombre del autor. Título del artículo</w:t>
      </w:r>
      <w:r w:rsidR="00326DB8">
        <w:rPr>
          <w:rFonts w:ascii="Times New Roman" w:hAnsi="Times New Roman" w:cs="Times New Roman"/>
          <w:lang w:val="es-ES"/>
        </w:rPr>
        <w:t>.</w:t>
      </w:r>
      <w:r w:rsidRPr="001F6AFB">
        <w:rPr>
          <w:rFonts w:ascii="Times New Roman" w:hAnsi="Times New Roman" w:cs="Times New Roman"/>
          <w:lang w:val="es-ES"/>
        </w:rPr>
        <w:t xml:space="preserve"> </w:t>
      </w:r>
      <w:r w:rsidR="00326DB8" w:rsidRPr="00326DB8">
        <w:rPr>
          <w:rFonts w:ascii="Times New Roman" w:hAnsi="Times New Roman" w:cs="Times New Roman"/>
          <w:i/>
          <w:lang w:val="es-ES"/>
        </w:rPr>
        <w:t>T</w:t>
      </w:r>
      <w:r w:rsidRPr="00326DB8">
        <w:rPr>
          <w:rFonts w:ascii="Times New Roman" w:hAnsi="Times New Roman" w:cs="Times New Roman"/>
          <w:i/>
          <w:lang w:val="es-ES"/>
        </w:rPr>
        <w:t>ítulo de la publicación completa y en cursiva</w:t>
      </w:r>
      <w:r w:rsidRPr="001F6AFB">
        <w:rPr>
          <w:rFonts w:ascii="Times New Roman" w:hAnsi="Times New Roman" w:cs="Times New Roman"/>
          <w:lang w:val="es-ES"/>
        </w:rPr>
        <w:t xml:space="preserve"> (también en la siguiente cita, omitiendo la abreviatura </w:t>
      </w:r>
      <w:proofErr w:type="spellStart"/>
      <w:r w:rsidRPr="001F6AFB">
        <w:rPr>
          <w:rFonts w:ascii="Times New Roman" w:hAnsi="Times New Roman" w:cs="Times New Roman"/>
          <w:lang w:val="es-ES"/>
        </w:rPr>
        <w:t>cit</w:t>
      </w:r>
      <w:proofErr w:type="spellEnd"/>
      <w:r w:rsidRPr="001F6AFB">
        <w:rPr>
          <w:rFonts w:ascii="Times New Roman" w:hAnsi="Times New Roman" w:cs="Times New Roman"/>
          <w:lang w:val="es-ES"/>
        </w:rPr>
        <w:t xml:space="preserve">). Ciudad, v. &lt;?&gt;, n. &lt;?&gt;, p. &lt;?&gt;. En el caso de múltiples citas consecutivas del mismo autor, no se utiliza el </w:t>
      </w:r>
      <w:r w:rsidR="00326DB8">
        <w:rPr>
          <w:rFonts w:ascii="Times New Roman" w:hAnsi="Times New Roman" w:cs="Times New Roman"/>
          <w:lang w:val="es-ES"/>
        </w:rPr>
        <w:t>id.</w:t>
      </w:r>
      <w:r w:rsidRPr="001F6AFB">
        <w:rPr>
          <w:rFonts w:ascii="Times New Roman" w:hAnsi="Times New Roman" w:cs="Times New Roman"/>
          <w:lang w:val="es-ES"/>
        </w:rPr>
        <w:t xml:space="preserve"> </w:t>
      </w:r>
      <w:r w:rsidR="00326DB8">
        <w:rPr>
          <w:rFonts w:ascii="Times New Roman" w:hAnsi="Times New Roman" w:cs="Times New Roman"/>
          <w:lang w:val="es-ES"/>
        </w:rPr>
        <w:t>como</w:t>
      </w:r>
      <w:r w:rsidRPr="001F6AFB">
        <w:rPr>
          <w:rFonts w:ascii="Times New Roman" w:hAnsi="Times New Roman" w:cs="Times New Roman"/>
          <w:lang w:val="es-ES"/>
        </w:rPr>
        <w:t xml:space="preserve"> abreviatura (ver </w:t>
      </w:r>
      <w:r w:rsidR="00326DB8">
        <w:rPr>
          <w:rFonts w:ascii="Times New Roman" w:hAnsi="Times New Roman" w:cs="Times New Roman"/>
          <w:lang w:val="es-ES"/>
        </w:rPr>
        <w:t>a</w:t>
      </w:r>
      <w:r w:rsidRPr="001F6AFB">
        <w:rPr>
          <w:rFonts w:ascii="Times New Roman" w:hAnsi="Times New Roman" w:cs="Times New Roman"/>
          <w:lang w:val="es-ES"/>
        </w:rPr>
        <w:t xml:space="preserve">nexo 1). </w:t>
      </w:r>
      <w:r w:rsidR="00326DB8">
        <w:rPr>
          <w:rFonts w:ascii="Times New Roman" w:hAnsi="Times New Roman" w:cs="Times New Roman"/>
          <w:lang w:val="es-ES"/>
        </w:rPr>
        <w:t>L</w:t>
      </w:r>
      <w:r w:rsidRPr="001F6AFB">
        <w:rPr>
          <w:rFonts w:ascii="Times New Roman" w:hAnsi="Times New Roman" w:cs="Times New Roman"/>
          <w:lang w:val="es-ES"/>
        </w:rPr>
        <w:t xml:space="preserve">a bibliografía final </w:t>
      </w:r>
      <w:r w:rsidR="00326DB8">
        <w:rPr>
          <w:rFonts w:ascii="Times New Roman" w:hAnsi="Times New Roman" w:cs="Times New Roman"/>
          <w:lang w:val="es-ES"/>
        </w:rPr>
        <w:t>debe estar</w:t>
      </w:r>
      <w:r w:rsidRPr="001F6AFB">
        <w:rPr>
          <w:rFonts w:ascii="Times New Roman" w:hAnsi="Times New Roman" w:cs="Times New Roman"/>
          <w:lang w:val="es-ES"/>
        </w:rPr>
        <w:t xml:space="preserve"> en orden alfabético por apellido y nombre (en su totalidad). </w:t>
      </w:r>
      <w:r w:rsidR="00326DB8">
        <w:rPr>
          <w:rFonts w:ascii="Times New Roman" w:hAnsi="Times New Roman" w:cs="Times New Roman"/>
          <w:lang w:val="es-ES"/>
        </w:rPr>
        <w:t>Revise</w:t>
      </w:r>
      <w:r w:rsidRPr="001F6AFB">
        <w:rPr>
          <w:rFonts w:ascii="Times New Roman" w:hAnsi="Times New Roman" w:cs="Times New Roman"/>
          <w:lang w:val="es-ES"/>
        </w:rPr>
        <w:t xml:space="preserve"> con cuidado que no haya atribuido erróneamente el nombre de </w:t>
      </w:r>
      <w:r w:rsidR="00326DB8">
        <w:rPr>
          <w:rFonts w:ascii="Times New Roman" w:hAnsi="Times New Roman" w:cs="Times New Roman"/>
          <w:lang w:val="es-ES"/>
        </w:rPr>
        <w:t>todos</w:t>
      </w:r>
      <w:r w:rsidRPr="001F6AFB">
        <w:rPr>
          <w:rFonts w:ascii="Times New Roman" w:hAnsi="Times New Roman" w:cs="Times New Roman"/>
          <w:lang w:val="es-ES"/>
        </w:rPr>
        <w:t>.</w:t>
      </w:r>
      <w:r w:rsidR="00326DB8">
        <w:rPr>
          <w:rFonts w:ascii="Times New Roman" w:hAnsi="Times New Roman" w:cs="Times New Roman"/>
          <w:lang w:val="es-ES"/>
        </w:rPr>
        <w:t xml:space="preserve"> </w:t>
      </w:r>
      <w:r w:rsidRPr="001F6AFB">
        <w:rPr>
          <w:rFonts w:ascii="Times New Roman" w:hAnsi="Times New Roman" w:cs="Times New Roman"/>
          <w:lang w:val="es-ES"/>
        </w:rPr>
        <w:t xml:space="preserve">La jurisprudencia se cita en su totalidad y ofrece información detallada al lector (por ejemplo, al citar una decisión del tribunal de casación, indicamos la sección, la fecha y el número </w:t>
      </w:r>
      <w:r w:rsidR="00326DB8">
        <w:rPr>
          <w:rFonts w:ascii="Times New Roman" w:hAnsi="Times New Roman" w:cs="Times New Roman"/>
          <w:lang w:val="es-ES"/>
        </w:rPr>
        <w:t>del proceso</w:t>
      </w:r>
      <w:r w:rsidRPr="001F6AFB">
        <w:rPr>
          <w:rFonts w:ascii="Times New Roman" w:hAnsi="Times New Roman" w:cs="Times New Roman"/>
          <w:lang w:val="es-ES"/>
        </w:rPr>
        <w:t xml:space="preserve">, la referencia bibliográfica que está más disponible).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pt;height:5.65pt;visibility:visible;mso-wrap-style:square" o:bullet="t">
        <v:imagedata r:id="rId1" o:title=""/>
      </v:shape>
    </w:pict>
  </w:numPicBullet>
  <w:numPicBullet w:numPicBulletId="1">
    <w:pict>
      <v:shape id="_x0000_i1041" type="#_x0000_t75" style="width:249.8pt;height:301.15pt;visibility:visible;mso-wrap-style:square" o:bullet="t">
        <v:imagedata r:id="rId2" o:title=""/>
      </v:shape>
    </w:pict>
  </w:numPicBullet>
  <w:abstractNum w:abstractNumId="0" w15:restartNumberingAfterBreak="0">
    <w:nsid w:val="23082BDA"/>
    <w:multiLevelType w:val="hybridMultilevel"/>
    <w:tmpl w:val="1642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A4EFD"/>
    <w:multiLevelType w:val="hybridMultilevel"/>
    <w:tmpl w:val="05500B2A"/>
    <w:lvl w:ilvl="0" w:tplc="B186026C">
      <w:start w:val="1"/>
      <w:numFmt w:val="bullet"/>
      <w:lvlText w:val=""/>
      <w:lvlPicBulletId w:val="0"/>
      <w:lvlJc w:val="left"/>
      <w:pPr>
        <w:tabs>
          <w:tab w:val="num" w:pos="720"/>
        </w:tabs>
        <w:ind w:left="720" w:hanging="360"/>
      </w:pPr>
      <w:rPr>
        <w:rFonts w:ascii="Symbol" w:hAnsi="Symbol" w:hint="default"/>
      </w:rPr>
    </w:lvl>
    <w:lvl w:ilvl="1" w:tplc="282CA062" w:tentative="1">
      <w:start w:val="1"/>
      <w:numFmt w:val="bullet"/>
      <w:lvlText w:val=""/>
      <w:lvlJc w:val="left"/>
      <w:pPr>
        <w:tabs>
          <w:tab w:val="num" w:pos="1440"/>
        </w:tabs>
        <w:ind w:left="1440" w:hanging="360"/>
      </w:pPr>
      <w:rPr>
        <w:rFonts w:ascii="Symbol" w:hAnsi="Symbol" w:hint="default"/>
      </w:rPr>
    </w:lvl>
    <w:lvl w:ilvl="2" w:tplc="3C9CBF60" w:tentative="1">
      <w:start w:val="1"/>
      <w:numFmt w:val="bullet"/>
      <w:lvlText w:val=""/>
      <w:lvlJc w:val="left"/>
      <w:pPr>
        <w:tabs>
          <w:tab w:val="num" w:pos="2160"/>
        </w:tabs>
        <w:ind w:left="2160" w:hanging="360"/>
      </w:pPr>
      <w:rPr>
        <w:rFonts w:ascii="Symbol" w:hAnsi="Symbol" w:hint="default"/>
      </w:rPr>
    </w:lvl>
    <w:lvl w:ilvl="3" w:tplc="55E22E30" w:tentative="1">
      <w:start w:val="1"/>
      <w:numFmt w:val="bullet"/>
      <w:lvlText w:val=""/>
      <w:lvlJc w:val="left"/>
      <w:pPr>
        <w:tabs>
          <w:tab w:val="num" w:pos="2880"/>
        </w:tabs>
        <w:ind w:left="2880" w:hanging="360"/>
      </w:pPr>
      <w:rPr>
        <w:rFonts w:ascii="Symbol" w:hAnsi="Symbol" w:hint="default"/>
      </w:rPr>
    </w:lvl>
    <w:lvl w:ilvl="4" w:tplc="7026BBEE" w:tentative="1">
      <w:start w:val="1"/>
      <w:numFmt w:val="bullet"/>
      <w:lvlText w:val=""/>
      <w:lvlJc w:val="left"/>
      <w:pPr>
        <w:tabs>
          <w:tab w:val="num" w:pos="3600"/>
        </w:tabs>
        <w:ind w:left="3600" w:hanging="360"/>
      </w:pPr>
      <w:rPr>
        <w:rFonts w:ascii="Symbol" w:hAnsi="Symbol" w:hint="default"/>
      </w:rPr>
    </w:lvl>
    <w:lvl w:ilvl="5" w:tplc="3946925E" w:tentative="1">
      <w:start w:val="1"/>
      <w:numFmt w:val="bullet"/>
      <w:lvlText w:val=""/>
      <w:lvlJc w:val="left"/>
      <w:pPr>
        <w:tabs>
          <w:tab w:val="num" w:pos="4320"/>
        </w:tabs>
        <w:ind w:left="4320" w:hanging="360"/>
      </w:pPr>
      <w:rPr>
        <w:rFonts w:ascii="Symbol" w:hAnsi="Symbol" w:hint="default"/>
      </w:rPr>
    </w:lvl>
    <w:lvl w:ilvl="6" w:tplc="B48867D4" w:tentative="1">
      <w:start w:val="1"/>
      <w:numFmt w:val="bullet"/>
      <w:lvlText w:val=""/>
      <w:lvlJc w:val="left"/>
      <w:pPr>
        <w:tabs>
          <w:tab w:val="num" w:pos="5040"/>
        </w:tabs>
        <w:ind w:left="5040" w:hanging="360"/>
      </w:pPr>
      <w:rPr>
        <w:rFonts w:ascii="Symbol" w:hAnsi="Symbol" w:hint="default"/>
      </w:rPr>
    </w:lvl>
    <w:lvl w:ilvl="7" w:tplc="9544D4AE" w:tentative="1">
      <w:start w:val="1"/>
      <w:numFmt w:val="bullet"/>
      <w:lvlText w:val=""/>
      <w:lvlJc w:val="left"/>
      <w:pPr>
        <w:tabs>
          <w:tab w:val="num" w:pos="5760"/>
        </w:tabs>
        <w:ind w:left="5760" w:hanging="360"/>
      </w:pPr>
      <w:rPr>
        <w:rFonts w:ascii="Symbol" w:hAnsi="Symbol" w:hint="default"/>
      </w:rPr>
    </w:lvl>
    <w:lvl w:ilvl="8" w:tplc="9A2883D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407768D"/>
    <w:multiLevelType w:val="hybridMultilevel"/>
    <w:tmpl w:val="B228270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9FD2950"/>
    <w:multiLevelType w:val="hybridMultilevel"/>
    <w:tmpl w:val="D390F1B8"/>
    <w:lvl w:ilvl="0" w:tplc="04160003">
      <w:start w:val="1"/>
      <w:numFmt w:val="bullet"/>
      <w:lvlText w:val="o"/>
      <w:lvlJc w:val="left"/>
      <w:pPr>
        <w:ind w:left="1432" w:hanging="360"/>
      </w:pPr>
      <w:rPr>
        <w:rFonts w:ascii="Courier New" w:hAnsi="Courier New" w:cs="Courier New" w:hint="default"/>
      </w:rPr>
    </w:lvl>
    <w:lvl w:ilvl="1" w:tplc="04160003" w:tentative="1">
      <w:start w:val="1"/>
      <w:numFmt w:val="bullet"/>
      <w:lvlText w:val="o"/>
      <w:lvlJc w:val="left"/>
      <w:pPr>
        <w:ind w:left="2152" w:hanging="360"/>
      </w:pPr>
      <w:rPr>
        <w:rFonts w:ascii="Courier New" w:hAnsi="Courier New" w:cs="Courier New" w:hint="default"/>
      </w:rPr>
    </w:lvl>
    <w:lvl w:ilvl="2" w:tplc="04160005" w:tentative="1">
      <w:start w:val="1"/>
      <w:numFmt w:val="bullet"/>
      <w:lvlText w:val=""/>
      <w:lvlJc w:val="left"/>
      <w:pPr>
        <w:ind w:left="2872" w:hanging="360"/>
      </w:pPr>
      <w:rPr>
        <w:rFonts w:ascii="Wingdings" w:hAnsi="Wingdings" w:hint="default"/>
      </w:rPr>
    </w:lvl>
    <w:lvl w:ilvl="3" w:tplc="04160001" w:tentative="1">
      <w:start w:val="1"/>
      <w:numFmt w:val="bullet"/>
      <w:lvlText w:val=""/>
      <w:lvlJc w:val="left"/>
      <w:pPr>
        <w:ind w:left="3592" w:hanging="360"/>
      </w:pPr>
      <w:rPr>
        <w:rFonts w:ascii="Symbol" w:hAnsi="Symbol" w:hint="default"/>
      </w:rPr>
    </w:lvl>
    <w:lvl w:ilvl="4" w:tplc="04160003" w:tentative="1">
      <w:start w:val="1"/>
      <w:numFmt w:val="bullet"/>
      <w:lvlText w:val="o"/>
      <w:lvlJc w:val="left"/>
      <w:pPr>
        <w:ind w:left="4312" w:hanging="360"/>
      </w:pPr>
      <w:rPr>
        <w:rFonts w:ascii="Courier New" w:hAnsi="Courier New" w:cs="Courier New" w:hint="default"/>
      </w:rPr>
    </w:lvl>
    <w:lvl w:ilvl="5" w:tplc="04160005" w:tentative="1">
      <w:start w:val="1"/>
      <w:numFmt w:val="bullet"/>
      <w:lvlText w:val=""/>
      <w:lvlJc w:val="left"/>
      <w:pPr>
        <w:ind w:left="5032" w:hanging="360"/>
      </w:pPr>
      <w:rPr>
        <w:rFonts w:ascii="Wingdings" w:hAnsi="Wingdings" w:hint="default"/>
      </w:rPr>
    </w:lvl>
    <w:lvl w:ilvl="6" w:tplc="04160001" w:tentative="1">
      <w:start w:val="1"/>
      <w:numFmt w:val="bullet"/>
      <w:lvlText w:val=""/>
      <w:lvlJc w:val="left"/>
      <w:pPr>
        <w:ind w:left="5752" w:hanging="360"/>
      </w:pPr>
      <w:rPr>
        <w:rFonts w:ascii="Symbol" w:hAnsi="Symbol" w:hint="default"/>
      </w:rPr>
    </w:lvl>
    <w:lvl w:ilvl="7" w:tplc="04160003" w:tentative="1">
      <w:start w:val="1"/>
      <w:numFmt w:val="bullet"/>
      <w:lvlText w:val="o"/>
      <w:lvlJc w:val="left"/>
      <w:pPr>
        <w:ind w:left="6472" w:hanging="360"/>
      </w:pPr>
      <w:rPr>
        <w:rFonts w:ascii="Courier New" w:hAnsi="Courier New" w:cs="Courier New" w:hint="default"/>
      </w:rPr>
    </w:lvl>
    <w:lvl w:ilvl="8" w:tplc="04160005" w:tentative="1">
      <w:start w:val="1"/>
      <w:numFmt w:val="bullet"/>
      <w:lvlText w:val=""/>
      <w:lvlJc w:val="left"/>
      <w:pPr>
        <w:ind w:left="7192" w:hanging="360"/>
      </w:pPr>
      <w:rPr>
        <w:rFonts w:ascii="Wingdings" w:hAnsi="Wingdings" w:hint="default"/>
      </w:rPr>
    </w:lvl>
  </w:abstractNum>
  <w:abstractNum w:abstractNumId="4" w15:restartNumberingAfterBreak="0">
    <w:nsid w:val="4E6C3912"/>
    <w:multiLevelType w:val="hybridMultilevel"/>
    <w:tmpl w:val="36DC0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A5C3510"/>
    <w:multiLevelType w:val="hybridMultilevel"/>
    <w:tmpl w:val="B116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F753C"/>
    <w:multiLevelType w:val="hybridMultilevel"/>
    <w:tmpl w:val="A03C8DCA"/>
    <w:lvl w:ilvl="0" w:tplc="DF4851E0">
      <w:start w:val="1"/>
      <w:numFmt w:val="bullet"/>
      <w:lvlText w:val=""/>
      <w:lvlPicBulletId w:val="0"/>
      <w:lvlJc w:val="left"/>
      <w:pPr>
        <w:tabs>
          <w:tab w:val="num" w:pos="720"/>
        </w:tabs>
        <w:ind w:left="720" w:hanging="360"/>
      </w:pPr>
      <w:rPr>
        <w:rFonts w:ascii="Symbol" w:hAnsi="Symbol" w:hint="default"/>
      </w:rPr>
    </w:lvl>
    <w:lvl w:ilvl="1" w:tplc="584CD42C" w:tentative="1">
      <w:start w:val="1"/>
      <w:numFmt w:val="bullet"/>
      <w:lvlText w:val=""/>
      <w:lvlJc w:val="left"/>
      <w:pPr>
        <w:tabs>
          <w:tab w:val="num" w:pos="1440"/>
        </w:tabs>
        <w:ind w:left="1440" w:hanging="360"/>
      </w:pPr>
      <w:rPr>
        <w:rFonts w:ascii="Symbol" w:hAnsi="Symbol" w:hint="default"/>
      </w:rPr>
    </w:lvl>
    <w:lvl w:ilvl="2" w:tplc="52E8EE66" w:tentative="1">
      <w:start w:val="1"/>
      <w:numFmt w:val="bullet"/>
      <w:lvlText w:val=""/>
      <w:lvlJc w:val="left"/>
      <w:pPr>
        <w:tabs>
          <w:tab w:val="num" w:pos="2160"/>
        </w:tabs>
        <w:ind w:left="2160" w:hanging="360"/>
      </w:pPr>
      <w:rPr>
        <w:rFonts w:ascii="Symbol" w:hAnsi="Symbol" w:hint="default"/>
      </w:rPr>
    </w:lvl>
    <w:lvl w:ilvl="3" w:tplc="79F06358" w:tentative="1">
      <w:start w:val="1"/>
      <w:numFmt w:val="bullet"/>
      <w:lvlText w:val=""/>
      <w:lvlJc w:val="left"/>
      <w:pPr>
        <w:tabs>
          <w:tab w:val="num" w:pos="2880"/>
        </w:tabs>
        <w:ind w:left="2880" w:hanging="360"/>
      </w:pPr>
      <w:rPr>
        <w:rFonts w:ascii="Symbol" w:hAnsi="Symbol" w:hint="default"/>
      </w:rPr>
    </w:lvl>
    <w:lvl w:ilvl="4" w:tplc="A0D465F4" w:tentative="1">
      <w:start w:val="1"/>
      <w:numFmt w:val="bullet"/>
      <w:lvlText w:val=""/>
      <w:lvlJc w:val="left"/>
      <w:pPr>
        <w:tabs>
          <w:tab w:val="num" w:pos="3600"/>
        </w:tabs>
        <w:ind w:left="3600" w:hanging="360"/>
      </w:pPr>
      <w:rPr>
        <w:rFonts w:ascii="Symbol" w:hAnsi="Symbol" w:hint="default"/>
      </w:rPr>
    </w:lvl>
    <w:lvl w:ilvl="5" w:tplc="D766F284" w:tentative="1">
      <w:start w:val="1"/>
      <w:numFmt w:val="bullet"/>
      <w:lvlText w:val=""/>
      <w:lvlJc w:val="left"/>
      <w:pPr>
        <w:tabs>
          <w:tab w:val="num" w:pos="4320"/>
        </w:tabs>
        <w:ind w:left="4320" w:hanging="360"/>
      </w:pPr>
      <w:rPr>
        <w:rFonts w:ascii="Symbol" w:hAnsi="Symbol" w:hint="default"/>
      </w:rPr>
    </w:lvl>
    <w:lvl w:ilvl="6" w:tplc="4150EADE" w:tentative="1">
      <w:start w:val="1"/>
      <w:numFmt w:val="bullet"/>
      <w:lvlText w:val=""/>
      <w:lvlJc w:val="left"/>
      <w:pPr>
        <w:tabs>
          <w:tab w:val="num" w:pos="5040"/>
        </w:tabs>
        <w:ind w:left="5040" w:hanging="360"/>
      </w:pPr>
      <w:rPr>
        <w:rFonts w:ascii="Symbol" w:hAnsi="Symbol" w:hint="default"/>
      </w:rPr>
    </w:lvl>
    <w:lvl w:ilvl="7" w:tplc="043850AE" w:tentative="1">
      <w:start w:val="1"/>
      <w:numFmt w:val="bullet"/>
      <w:lvlText w:val=""/>
      <w:lvlJc w:val="left"/>
      <w:pPr>
        <w:tabs>
          <w:tab w:val="num" w:pos="5760"/>
        </w:tabs>
        <w:ind w:left="5760" w:hanging="360"/>
      </w:pPr>
      <w:rPr>
        <w:rFonts w:ascii="Symbol" w:hAnsi="Symbol" w:hint="default"/>
      </w:rPr>
    </w:lvl>
    <w:lvl w:ilvl="8" w:tplc="9202CDF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32"/>
    <w:rsid w:val="000018E4"/>
    <w:rsid w:val="00006803"/>
    <w:rsid w:val="000069C1"/>
    <w:rsid w:val="00007A46"/>
    <w:rsid w:val="00010090"/>
    <w:rsid w:val="00011142"/>
    <w:rsid w:val="00012BCB"/>
    <w:rsid w:val="000175AC"/>
    <w:rsid w:val="00024172"/>
    <w:rsid w:val="00024B80"/>
    <w:rsid w:val="00024E41"/>
    <w:rsid w:val="00026269"/>
    <w:rsid w:val="00035A5E"/>
    <w:rsid w:val="00044A8B"/>
    <w:rsid w:val="00044CC8"/>
    <w:rsid w:val="00044F28"/>
    <w:rsid w:val="00051F9F"/>
    <w:rsid w:val="00055906"/>
    <w:rsid w:val="00057414"/>
    <w:rsid w:val="00066DE5"/>
    <w:rsid w:val="00066DE6"/>
    <w:rsid w:val="000707C1"/>
    <w:rsid w:val="0007243E"/>
    <w:rsid w:val="0007745A"/>
    <w:rsid w:val="000820DD"/>
    <w:rsid w:val="000974C0"/>
    <w:rsid w:val="000A2932"/>
    <w:rsid w:val="000A5613"/>
    <w:rsid w:val="000B4AD4"/>
    <w:rsid w:val="000C4B57"/>
    <w:rsid w:val="000C4EB6"/>
    <w:rsid w:val="000D0C32"/>
    <w:rsid w:val="000D1577"/>
    <w:rsid w:val="000D2B8E"/>
    <w:rsid w:val="000D3972"/>
    <w:rsid w:val="000D4EDB"/>
    <w:rsid w:val="000E2832"/>
    <w:rsid w:val="000E5E9D"/>
    <w:rsid w:val="000F22FE"/>
    <w:rsid w:val="000F38B9"/>
    <w:rsid w:val="000F465B"/>
    <w:rsid w:val="000F509C"/>
    <w:rsid w:val="001039E9"/>
    <w:rsid w:val="00110A70"/>
    <w:rsid w:val="00110E9A"/>
    <w:rsid w:val="001236F4"/>
    <w:rsid w:val="001265C2"/>
    <w:rsid w:val="00130AAD"/>
    <w:rsid w:val="00131CFC"/>
    <w:rsid w:val="00132637"/>
    <w:rsid w:val="00133551"/>
    <w:rsid w:val="00134D70"/>
    <w:rsid w:val="00147523"/>
    <w:rsid w:val="00152183"/>
    <w:rsid w:val="00153920"/>
    <w:rsid w:val="001637B1"/>
    <w:rsid w:val="00173434"/>
    <w:rsid w:val="00173AA4"/>
    <w:rsid w:val="001771A3"/>
    <w:rsid w:val="001819A6"/>
    <w:rsid w:val="00186989"/>
    <w:rsid w:val="00191583"/>
    <w:rsid w:val="001A016D"/>
    <w:rsid w:val="001A0174"/>
    <w:rsid w:val="001A128D"/>
    <w:rsid w:val="001A1425"/>
    <w:rsid w:val="001B5C3C"/>
    <w:rsid w:val="001C199D"/>
    <w:rsid w:val="001C2C70"/>
    <w:rsid w:val="001C36CE"/>
    <w:rsid w:val="001C4B5B"/>
    <w:rsid w:val="001C7844"/>
    <w:rsid w:val="001D2D08"/>
    <w:rsid w:val="001D42E2"/>
    <w:rsid w:val="001D786A"/>
    <w:rsid w:val="001E1626"/>
    <w:rsid w:val="001E1E71"/>
    <w:rsid w:val="001E6237"/>
    <w:rsid w:val="001E6C32"/>
    <w:rsid w:val="001F0C48"/>
    <w:rsid w:val="001F2AB1"/>
    <w:rsid w:val="001F516F"/>
    <w:rsid w:val="001F6AFB"/>
    <w:rsid w:val="002018B8"/>
    <w:rsid w:val="00202B8E"/>
    <w:rsid w:val="00207AA5"/>
    <w:rsid w:val="0021306D"/>
    <w:rsid w:val="002149F6"/>
    <w:rsid w:val="00214A14"/>
    <w:rsid w:val="0021527F"/>
    <w:rsid w:val="00215658"/>
    <w:rsid w:val="00216D0A"/>
    <w:rsid w:val="002177CB"/>
    <w:rsid w:val="00221AFF"/>
    <w:rsid w:val="00221FF0"/>
    <w:rsid w:val="00224400"/>
    <w:rsid w:val="002258BD"/>
    <w:rsid w:val="00234EA3"/>
    <w:rsid w:val="002354CB"/>
    <w:rsid w:val="0023582A"/>
    <w:rsid w:val="00240FF3"/>
    <w:rsid w:val="00246757"/>
    <w:rsid w:val="00253775"/>
    <w:rsid w:val="00253BE1"/>
    <w:rsid w:val="00254BDB"/>
    <w:rsid w:val="00260C0F"/>
    <w:rsid w:val="002611A4"/>
    <w:rsid w:val="00262E4E"/>
    <w:rsid w:val="0026427C"/>
    <w:rsid w:val="00264460"/>
    <w:rsid w:val="0027300C"/>
    <w:rsid w:val="00274B0B"/>
    <w:rsid w:val="00281091"/>
    <w:rsid w:val="0028172A"/>
    <w:rsid w:val="00285CFC"/>
    <w:rsid w:val="00287428"/>
    <w:rsid w:val="00290BE4"/>
    <w:rsid w:val="00293FBB"/>
    <w:rsid w:val="00295C66"/>
    <w:rsid w:val="00296C35"/>
    <w:rsid w:val="002972D8"/>
    <w:rsid w:val="002A375C"/>
    <w:rsid w:val="002B0CE3"/>
    <w:rsid w:val="002B1C75"/>
    <w:rsid w:val="002B3AEB"/>
    <w:rsid w:val="002B3F5C"/>
    <w:rsid w:val="002B55DB"/>
    <w:rsid w:val="002B7BD7"/>
    <w:rsid w:val="002B7D6B"/>
    <w:rsid w:val="002C245C"/>
    <w:rsid w:val="002C2C57"/>
    <w:rsid w:val="002C41D9"/>
    <w:rsid w:val="002C52CA"/>
    <w:rsid w:val="002C7475"/>
    <w:rsid w:val="002D0FB1"/>
    <w:rsid w:val="002D265B"/>
    <w:rsid w:val="002D5025"/>
    <w:rsid w:val="002D76B8"/>
    <w:rsid w:val="002E3E44"/>
    <w:rsid w:val="002E5446"/>
    <w:rsid w:val="002E6E02"/>
    <w:rsid w:val="002F04BE"/>
    <w:rsid w:val="002F392E"/>
    <w:rsid w:val="003034F3"/>
    <w:rsid w:val="003125D5"/>
    <w:rsid w:val="00313C6A"/>
    <w:rsid w:val="00317A5C"/>
    <w:rsid w:val="00323CEE"/>
    <w:rsid w:val="00324689"/>
    <w:rsid w:val="00324955"/>
    <w:rsid w:val="00326DB8"/>
    <w:rsid w:val="00327FB9"/>
    <w:rsid w:val="0033316B"/>
    <w:rsid w:val="00333399"/>
    <w:rsid w:val="003343A0"/>
    <w:rsid w:val="00335C45"/>
    <w:rsid w:val="00337704"/>
    <w:rsid w:val="00344C07"/>
    <w:rsid w:val="0034689C"/>
    <w:rsid w:val="00352770"/>
    <w:rsid w:val="00352EAF"/>
    <w:rsid w:val="00356625"/>
    <w:rsid w:val="00367B12"/>
    <w:rsid w:val="00372E8D"/>
    <w:rsid w:val="00377D19"/>
    <w:rsid w:val="00382246"/>
    <w:rsid w:val="003828F4"/>
    <w:rsid w:val="003835E7"/>
    <w:rsid w:val="0038396A"/>
    <w:rsid w:val="003842F7"/>
    <w:rsid w:val="003875AF"/>
    <w:rsid w:val="00387617"/>
    <w:rsid w:val="00387832"/>
    <w:rsid w:val="003913E8"/>
    <w:rsid w:val="00394079"/>
    <w:rsid w:val="003963E5"/>
    <w:rsid w:val="00397714"/>
    <w:rsid w:val="003A0C51"/>
    <w:rsid w:val="003A4438"/>
    <w:rsid w:val="003C3502"/>
    <w:rsid w:val="003C4BE2"/>
    <w:rsid w:val="003C658E"/>
    <w:rsid w:val="003D0B69"/>
    <w:rsid w:val="003E3278"/>
    <w:rsid w:val="003E44FD"/>
    <w:rsid w:val="003F07DC"/>
    <w:rsid w:val="003F1811"/>
    <w:rsid w:val="0040152D"/>
    <w:rsid w:val="00403239"/>
    <w:rsid w:val="0040457D"/>
    <w:rsid w:val="00405A74"/>
    <w:rsid w:val="00410541"/>
    <w:rsid w:val="004107C3"/>
    <w:rsid w:val="00412CD2"/>
    <w:rsid w:val="0041502C"/>
    <w:rsid w:val="00420464"/>
    <w:rsid w:val="00420909"/>
    <w:rsid w:val="00432856"/>
    <w:rsid w:val="00447335"/>
    <w:rsid w:val="00450934"/>
    <w:rsid w:val="00452CB1"/>
    <w:rsid w:val="00453EE4"/>
    <w:rsid w:val="00457438"/>
    <w:rsid w:val="004602CE"/>
    <w:rsid w:val="00461F82"/>
    <w:rsid w:val="00462B2E"/>
    <w:rsid w:val="00464F2D"/>
    <w:rsid w:val="00467C7E"/>
    <w:rsid w:val="00472322"/>
    <w:rsid w:val="00474908"/>
    <w:rsid w:val="0047638B"/>
    <w:rsid w:val="00476F1E"/>
    <w:rsid w:val="004A0696"/>
    <w:rsid w:val="004A5D3A"/>
    <w:rsid w:val="004B03A6"/>
    <w:rsid w:val="004C04BF"/>
    <w:rsid w:val="004C1385"/>
    <w:rsid w:val="004C1CEE"/>
    <w:rsid w:val="004C25EB"/>
    <w:rsid w:val="004C43E3"/>
    <w:rsid w:val="004D3E66"/>
    <w:rsid w:val="004E4273"/>
    <w:rsid w:val="004E59F7"/>
    <w:rsid w:val="004E611E"/>
    <w:rsid w:val="004F4B71"/>
    <w:rsid w:val="004F4CE5"/>
    <w:rsid w:val="00500333"/>
    <w:rsid w:val="00504CD6"/>
    <w:rsid w:val="00506037"/>
    <w:rsid w:val="00510BA0"/>
    <w:rsid w:val="0051745D"/>
    <w:rsid w:val="0052791A"/>
    <w:rsid w:val="00532539"/>
    <w:rsid w:val="00535453"/>
    <w:rsid w:val="00535868"/>
    <w:rsid w:val="00536A49"/>
    <w:rsid w:val="00540C49"/>
    <w:rsid w:val="00551C11"/>
    <w:rsid w:val="005547BE"/>
    <w:rsid w:val="00554EB6"/>
    <w:rsid w:val="00555A32"/>
    <w:rsid w:val="0055650D"/>
    <w:rsid w:val="0056122B"/>
    <w:rsid w:val="00562654"/>
    <w:rsid w:val="005629E5"/>
    <w:rsid w:val="00564723"/>
    <w:rsid w:val="00564E1F"/>
    <w:rsid w:val="005705E0"/>
    <w:rsid w:val="005713F0"/>
    <w:rsid w:val="00571407"/>
    <w:rsid w:val="005742EC"/>
    <w:rsid w:val="00574C54"/>
    <w:rsid w:val="005758BC"/>
    <w:rsid w:val="00575CC9"/>
    <w:rsid w:val="005769B3"/>
    <w:rsid w:val="005817A2"/>
    <w:rsid w:val="00581B74"/>
    <w:rsid w:val="005878D8"/>
    <w:rsid w:val="00587C32"/>
    <w:rsid w:val="00590457"/>
    <w:rsid w:val="005924BC"/>
    <w:rsid w:val="00592886"/>
    <w:rsid w:val="00592D99"/>
    <w:rsid w:val="00596886"/>
    <w:rsid w:val="005A24B2"/>
    <w:rsid w:val="005A5924"/>
    <w:rsid w:val="005A6D26"/>
    <w:rsid w:val="005B5000"/>
    <w:rsid w:val="005B619E"/>
    <w:rsid w:val="005B6404"/>
    <w:rsid w:val="005B69E5"/>
    <w:rsid w:val="005B72DF"/>
    <w:rsid w:val="005B739F"/>
    <w:rsid w:val="005C1570"/>
    <w:rsid w:val="005C1A68"/>
    <w:rsid w:val="005C26AD"/>
    <w:rsid w:val="005C3BA3"/>
    <w:rsid w:val="005C4908"/>
    <w:rsid w:val="005D1BEA"/>
    <w:rsid w:val="005D1FF7"/>
    <w:rsid w:val="005D3D5D"/>
    <w:rsid w:val="005D539D"/>
    <w:rsid w:val="005D789D"/>
    <w:rsid w:val="005E016E"/>
    <w:rsid w:val="005E3D95"/>
    <w:rsid w:val="005F6366"/>
    <w:rsid w:val="006014DB"/>
    <w:rsid w:val="00602E49"/>
    <w:rsid w:val="00607C68"/>
    <w:rsid w:val="00611143"/>
    <w:rsid w:val="00613E1B"/>
    <w:rsid w:val="0062763E"/>
    <w:rsid w:val="00642D43"/>
    <w:rsid w:val="0064782D"/>
    <w:rsid w:val="00650908"/>
    <w:rsid w:val="006521BA"/>
    <w:rsid w:val="00656B8E"/>
    <w:rsid w:val="006660B1"/>
    <w:rsid w:val="006661C3"/>
    <w:rsid w:val="00667BAD"/>
    <w:rsid w:val="00673103"/>
    <w:rsid w:val="006737D2"/>
    <w:rsid w:val="00674401"/>
    <w:rsid w:val="0068254B"/>
    <w:rsid w:val="00684879"/>
    <w:rsid w:val="00685A06"/>
    <w:rsid w:val="00685F4E"/>
    <w:rsid w:val="00687BEF"/>
    <w:rsid w:val="00692FB7"/>
    <w:rsid w:val="00696E69"/>
    <w:rsid w:val="006A2BE5"/>
    <w:rsid w:val="006A2E1B"/>
    <w:rsid w:val="006B78C7"/>
    <w:rsid w:val="006C1D44"/>
    <w:rsid w:val="006C6583"/>
    <w:rsid w:val="006D0834"/>
    <w:rsid w:val="006D1272"/>
    <w:rsid w:val="006D1A03"/>
    <w:rsid w:val="006D23C5"/>
    <w:rsid w:val="006D2737"/>
    <w:rsid w:val="006D2C98"/>
    <w:rsid w:val="006D4376"/>
    <w:rsid w:val="006D4452"/>
    <w:rsid w:val="006E28AC"/>
    <w:rsid w:val="006E5EC4"/>
    <w:rsid w:val="006E6EC8"/>
    <w:rsid w:val="006F3A7B"/>
    <w:rsid w:val="006F5CAF"/>
    <w:rsid w:val="00700399"/>
    <w:rsid w:val="007029AE"/>
    <w:rsid w:val="00705E17"/>
    <w:rsid w:val="00707EC1"/>
    <w:rsid w:val="0071388C"/>
    <w:rsid w:val="00714942"/>
    <w:rsid w:val="007204C5"/>
    <w:rsid w:val="0072115C"/>
    <w:rsid w:val="00723E4E"/>
    <w:rsid w:val="007309B9"/>
    <w:rsid w:val="0073731D"/>
    <w:rsid w:val="00742E4B"/>
    <w:rsid w:val="0074413F"/>
    <w:rsid w:val="0075089D"/>
    <w:rsid w:val="00756928"/>
    <w:rsid w:val="00757CEE"/>
    <w:rsid w:val="00761AF8"/>
    <w:rsid w:val="00762324"/>
    <w:rsid w:val="007627F9"/>
    <w:rsid w:val="00762B99"/>
    <w:rsid w:val="007656AF"/>
    <w:rsid w:val="00766CAB"/>
    <w:rsid w:val="00777D83"/>
    <w:rsid w:val="007876DB"/>
    <w:rsid w:val="00790553"/>
    <w:rsid w:val="00793B21"/>
    <w:rsid w:val="007958A9"/>
    <w:rsid w:val="007B16AC"/>
    <w:rsid w:val="007B2BA5"/>
    <w:rsid w:val="007B559F"/>
    <w:rsid w:val="007B6B14"/>
    <w:rsid w:val="007C54EE"/>
    <w:rsid w:val="007D1114"/>
    <w:rsid w:val="007D221D"/>
    <w:rsid w:val="007D2BF0"/>
    <w:rsid w:val="007D446F"/>
    <w:rsid w:val="007D70E1"/>
    <w:rsid w:val="007E0456"/>
    <w:rsid w:val="007E4B12"/>
    <w:rsid w:val="007E7F9E"/>
    <w:rsid w:val="007F1227"/>
    <w:rsid w:val="007F604D"/>
    <w:rsid w:val="00810C0E"/>
    <w:rsid w:val="00813B20"/>
    <w:rsid w:val="00826D0A"/>
    <w:rsid w:val="0082704F"/>
    <w:rsid w:val="00840CD6"/>
    <w:rsid w:val="00844AFE"/>
    <w:rsid w:val="008476A0"/>
    <w:rsid w:val="00851B32"/>
    <w:rsid w:val="008547E8"/>
    <w:rsid w:val="00856E87"/>
    <w:rsid w:val="0086329C"/>
    <w:rsid w:val="0086682A"/>
    <w:rsid w:val="00866EC9"/>
    <w:rsid w:val="008670ED"/>
    <w:rsid w:val="00870C38"/>
    <w:rsid w:val="00871190"/>
    <w:rsid w:val="00872E65"/>
    <w:rsid w:val="00873B7C"/>
    <w:rsid w:val="008754F5"/>
    <w:rsid w:val="0087768A"/>
    <w:rsid w:val="008779CA"/>
    <w:rsid w:val="00881B72"/>
    <w:rsid w:val="008904E8"/>
    <w:rsid w:val="008914BA"/>
    <w:rsid w:val="00891B01"/>
    <w:rsid w:val="00897727"/>
    <w:rsid w:val="008A5659"/>
    <w:rsid w:val="008A63D5"/>
    <w:rsid w:val="008A6563"/>
    <w:rsid w:val="008B0400"/>
    <w:rsid w:val="008B2F93"/>
    <w:rsid w:val="008B30CE"/>
    <w:rsid w:val="008B5F0D"/>
    <w:rsid w:val="008B6AD7"/>
    <w:rsid w:val="008C50C0"/>
    <w:rsid w:val="008D129C"/>
    <w:rsid w:val="008D19F2"/>
    <w:rsid w:val="008D6FB3"/>
    <w:rsid w:val="008E24CB"/>
    <w:rsid w:val="008E6977"/>
    <w:rsid w:val="008E6B6D"/>
    <w:rsid w:val="008F059C"/>
    <w:rsid w:val="008F22AE"/>
    <w:rsid w:val="008F603D"/>
    <w:rsid w:val="009027EA"/>
    <w:rsid w:val="00904121"/>
    <w:rsid w:val="00907F2D"/>
    <w:rsid w:val="00912DDB"/>
    <w:rsid w:val="009156CB"/>
    <w:rsid w:val="00921A12"/>
    <w:rsid w:val="00933E9E"/>
    <w:rsid w:val="009340BB"/>
    <w:rsid w:val="0094305F"/>
    <w:rsid w:val="009504EF"/>
    <w:rsid w:val="009506E5"/>
    <w:rsid w:val="00953ED9"/>
    <w:rsid w:val="00955751"/>
    <w:rsid w:val="009645EC"/>
    <w:rsid w:val="00972D73"/>
    <w:rsid w:val="00973F7E"/>
    <w:rsid w:val="00977A90"/>
    <w:rsid w:val="00982784"/>
    <w:rsid w:val="00987EB4"/>
    <w:rsid w:val="0099017D"/>
    <w:rsid w:val="00992F64"/>
    <w:rsid w:val="00995EE4"/>
    <w:rsid w:val="009A1B0A"/>
    <w:rsid w:val="009A4AA8"/>
    <w:rsid w:val="009A6EDE"/>
    <w:rsid w:val="009A777C"/>
    <w:rsid w:val="009B33E2"/>
    <w:rsid w:val="009B34B6"/>
    <w:rsid w:val="009B4ED8"/>
    <w:rsid w:val="009B5282"/>
    <w:rsid w:val="009B753A"/>
    <w:rsid w:val="009C2458"/>
    <w:rsid w:val="009D2594"/>
    <w:rsid w:val="009D27FF"/>
    <w:rsid w:val="009D2F35"/>
    <w:rsid w:val="009E51B1"/>
    <w:rsid w:val="009E5F1A"/>
    <w:rsid w:val="009E76C4"/>
    <w:rsid w:val="009F06B2"/>
    <w:rsid w:val="00A000B8"/>
    <w:rsid w:val="00A02EC5"/>
    <w:rsid w:val="00A067B3"/>
    <w:rsid w:val="00A06A31"/>
    <w:rsid w:val="00A1073C"/>
    <w:rsid w:val="00A1321E"/>
    <w:rsid w:val="00A20241"/>
    <w:rsid w:val="00A2435B"/>
    <w:rsid w:val="00A247CB"/>
    <w:rsid w:val="00A474CD"/>
    <w:rsid w:val="00A50431"/>
    <w:rsid w:val="00A516C3"/>
    <w:rsid w:val="00A55BA5"/>
    <w:rsid w:val="00A76958"/>
    <w:rsid w:val="00A813BD"/>
    <w:rsid w:val="00A8422B"/>
    <w:rsid w:val="00A873FC"/>
    <w:rsid w:val="00A903EE"/>
    <w:rsid w:val="00A91260"/>
    <w:rsid w:val="00A919CF"/>
    <w:rsid w:val="00A95187"/>
    <w:rsid w:val="00A967CD"/>
    <w:rsid w:val="00A97CBB"/>
    <w:rsid w:val="00AA09BD"/>
    <w:rsid w:val="00AA0F30"/>
    <w:rsid w:val="00AA1174"/>
    <w:rsid w:val="00AA358D"/>
    <w:rsid w:val="00AA408F"/>
    <w:rsid w:val="00AA4EFF"/>
    <w:rsid w:val="00AB1350"/>
    <w:rsid w:val="00AB1497"/>
    <w:rsid w:val="00AB158A"/>
    <w:rsid w:val="00AB45C1"/>
    <w:rsid w:val="00AC0877"/>
    <w:rsid w:val="00AC4582"/>
    <w:rsid w:val="00AC50DC"/>
    <w:rsid w:val="00AD18B2"/>
    <w:rsid w:val="00AD5463"/>
    <w:rsid w:val="00AE15F4"/>
    <w:rsid w:val="00AE24FA"/>
    <w:rsid w:val="00AE637D"/>
    <w:rsid w:val="00AF12CC"/>
    <w:rsid w:val="00AF1AE8"/>
    <w:rsid w:val="00AF6E45"/>
    <w:rsid w:val="00AF720C"/>
    <w:rsid w:val="00B01132"/>
    <w:rsid w:val="00B15C40"/>
    <w:rsid w:val="00B1699C"/>
    <w:rsid w:val="00B23C54"/>
    <w:rsid w:val="00B25293"/>
    <w:rsid w:val="00B3005C"/>
    <w:rsid w:val="00B319CA"/>
    <w:rsid w:val="00B36C04"/>
    <w:rsid w:val="00B43BC9"/>
    <w:rsid w:val="00B4472B"/>
    <w:rsid w:val="00B47548"/>
    <w:rsid w:val="00B50D3E"/>
    <w:rsid w:val="00B54C79"/>
    <w:rsid w:val="00B5763F"/>
    <w:rsid w:val="00B65D4F"/>
    <w:rsid w:val="00B66D55"/>
    <w:rsid w:val="00B70007"/>
    <w:rsid w:val="00B711A9"/>
    <w:rsid w:val="00B71918"/>
    <w:rsid w:val="00B74822"/>
    <w:rsid w:val="00B770B8"/>
    <w:rsid w:val="00B8360F"/>
    <w:rsid w:val="00B91733"/>
    <w:rsid w:val="00B927BE"/>
    <w:rsid w:val="00B9570C"/>
    <w:rsid w:val="00B967D2"/>
    <w:rsid w:val="00BA0D5B"/>
    <w:rsid w:val="00BA52B4"/>
    <w:rsid w:val="00BA7CEB"/>
    <w:rsid w:val="00BA7F53"/>
    <w:rsid w:val="00BB2BBF"/>
    <w:rsid w:val="00BB3151"/>
    <w:rsid w:val="00BC33E9"/>
    <w:rsid w:val="00BC5936"/>
    <w:rsid w:val="00BD4D21"/>
    <w:rsid w:val="00BD5B21"/>
    <w:rsid w:val="00BD76E3"/>
    <w:rsid w:val="00BD7E2F"/>
    <w:rsid w:val="00BE3282"/>
    <w:rsid w:val="00BE4926"/>
    <w:rsid w:val="00BE5242"/>
    <w:rsid w:val="00BE641A"/>
    <w:rsid w:val="00BE6542"/>
    <w:rsid w:val="00BE66B5"/>
    <w:rsid w:val="00BE70D3"/>
    <w:rsid w:val="00BF4BA9"/>
    <w:rsid w:val="00C00B48"/>
    <w:rsid w:val="00C01E2D"/>
    <w:rsid w:val="00C020B1"/>
    <w:rsid w:val="00C06937"/>
    <w:rsid w:val="00C1224D"/>
    <w:rsid w:val="00C147F4"/>
    <w:rsid w:val="00C15302"/>
    <w:rsid w:val="00C2252E"/>
    <w:rsid w:val="00C232FB"/>
    <w:rsid w:val="00C30764"/>
    <w:rsid w:val="00C316EA"/>
    <w:rsid w:val="00C33683"/>
    <w:rsid w:val="00C33BF7"/>
    <w:rsid w:val="00C33C8A"/>
    <w:rsid w:val="00C34D0B"/>
    <w:rsid w:val="00C36D14"/>
    <w:rsid w:val="00C429CB"/>
    <w:rsid w:val="00C43F14"/>
    <w:rsid w:val="00C44785"/>
    <w:rsid w:val="00C4478E"/>
    <w:rsid w:val="00C44C63"/>
    <w:rsid w:val="00C50B8B"/>
    <w:rsid w:val="00C512D5"/>
    <w:rsid w:val="00C51BD5"/>
    <w:rsid w:val="00C51EF0"/>
    <w:rsid w:val="00C55FE5"/>
    <w:rsid w:val="00C60582"/>
    <w:rsid w:val="00C609B6"/>
    <w:rsid w:val="00C72FEA"/>
    <w:rsid w:val="00C75DB1"/>
    <w:rsid w:val="00C83024"/>
    <w:rsid w:val="00C866F9"/>
    <w:rsid w:val="00C922E7"/>
    <w:rsid w:val="00C92E32"/>
    <w:rsid w:val="00CA0024"/>
    <w:rsid w:val="00CA54F1"/>
    <w:rsid w:val="00CB04F4"/>
    <w:rsid w:val="00CB0989"/>
    <w:rsid w:val="00CB28F5"/>
    <w:rsid w:val="00CB7408"/>
    <w:rsid w:val="00CC067A"/>
    <w:rsid w:val="00CC0D7B"/>
    <w:rsid w:val="00CC1BE1"/>
    <w:rsid w:val="00CC494B"/>
    <w:rsid w:val="00CC6E56"/>
    <w:rsid w:val="00CD0EB9"/>
    <w:rsid w:val="00CD4ED2"/>
    <w:rsid w:val="00CE05AD"/>
    <w:rsid w:val="00CF2CE2"/>
    <w:rsid w:val="00CF3B1C"/>
    <w:rsid w:val="00D02BDE"/>
    <w:rsid w:val="00D03A3F"/>
    <w:rsid w:val="00D03E6B"/>
    <w:rsid w:val="00D072FC"/>
    <w:rsid w:val="00D11CBD"/>
    <w:rsid w:val="00D12CF5"/>
    <w:rsid w:val="00D1791A"/>
    <w:rsid w:val="00D20A4F"/>
    <w:rsid w:val="00D21253"/>
    <w:rsid w:val="00D22479"/>
    <w:rsid w:val="00D27C3F"/>
    <w:rsid w:val="00D311A9"/>
    <w:rsid w:val="00D32146"/>
    <w:rsid w:val="00D33734"/>
    <w:rsid w:val="00D3469F"/>
    <w:rsid w:val="00D37186"/>
    <w:rsid w:val="00D40A77"/>
    <w:rsid w:val="00D42569"/>
    <w:rsid w:val="00D4690E"/>
    <w:rsid w:val="00D62144"/>
    <w:rsid w:val="00D64841"/>
    <w:rsid w:val="00D66C94"/>
    <w:rsid w:val="00D7106F"/>
    <w:rsid w:val="00D732FB"/>
    <w:rsid w:val="00D759E5"/>
    <w:rsid w:val="00D7645B"/>
    <w:rsid w:val="00D81A4D"/>
    <w:rsid w:val="00D8275F"/>
    <w:rsid w:val="00D828C3"/>
    <w:rsid w:val="00D85B00"/>
    <w:rsid w:val="00D85F8C"/>
    <w:rsid w:val="00D870F2"/>
    <w:rsid w:val="00D9057A"/>
    <w:rsid w:val="00D95709"/>
    <w:rsid w:val="00D96471"/>
    <w:rsid w:val="00DA6E1D"/>
    <w:rsid w:val="00DB0E20"/>
    <w:rsid w:val="00DB6517"/>
    <w:rsid w:val="00DC0F1C"/>
    <w:rsid w:val="00DC18CC"/>
    <w:rsid w:val="00DC21A0"/>
    <w:rsid w:val="00DC3B83"/>
    <w:rsid w:val="00DC46B6"/>
    <w:rsid w:val="00DC65AC"/>
    <w:rsid w:val="00DC682B"/>
    <w:rsid w:val="00DD1615"/>
    <w:rsid w:val="00DD1AFA"/>
    <w:rsid w:val="00DD2EB2"/>
    <w:rsid w:val="00DD2EDE"/>
    <w:rsid w:val="00DD4C14"/>
    <w:rsid w:val="00DE22D4"/>
    <w:rsid w:val="00DE526A"/>
    <w:rsid w:val="00DE6E9A"/>
    <w:rsid w:val="00DE7E78"/>
    <w:rsid w:val="00DF3696"/>
    <w:rsid w:val="00E00C40"/>
    <w:rsid w:val="00E01C5D"/>
    <w:rsid w:val="00E01E50"/>
    <w:rsid w:val="00E02FDE"/>
    <w:rsid w:val="00E042E6"/>
    <w:rsid w:val="00E11264"/>
    <w:rsid w:val="00E14702"/>
    <w:rsid w:val="00E16587"/>
    <w:rsid w:val="00E216EE"/>
    <w:rsid w:val="00E23797"/>
    <w:rsid w:val="00E26FA5"/>
    <w:rsid w:val="00E30DA6"/>
    <w:rsid w:val="00E31C70"/>
    <w:rsid w:val="00E32767"/>
    <w:rsid w:val="00E362C4"/>
    <w:rsid w:val="00E373D9"/>
    <w:rsid w:val="00E3771F"/>
    <w:rsid w:val="00E37987"/>
    <w:rsid w:val="00E37DD8"/>
    <w:rsid w:val="00E40CEC"/>
    <w:rsid w:val="00E453EA"/>
    <w:rsid w:val="00E46FD6"/>
    <w:rsid w:val="00E565AF"/>
    <w:rsid w:val="00E6062E"/>
    <w:rsid w:val="00E65AF0"/>
    <w:rsid w:val="00E70AFD"/>
    <w:rsid w:val="00E723D4"/>
    <w:rsid w:val="00E73779"/>
    <w:rsid w:val="00E73CF1"/>
    <w:rsid w:val="00E75031"/>
    <w:rsid w:val="00E751F9"/>
    <w:rsid w:val="00E7629B"/>
    <w:rsid w:val="00E80955"/>
    <w:rsid w:val="00E81CCC"/>
    <w:rsid w:val="00E8288C"/>
    <w:rsid w:val="00E86019"/>
    <w:rsid w:val="00E901E0"/>
    <w:rsid w:val="00E9125D"/>
    <w:rsid w:val="00E960A0"/>
    <w:rsid w:val="00E96C5C"/>
    <w:rsid w:val="00E97069"/>
    <w:rsid w:val="00EA4AE1"/>
    <w:rsid w:val="00EA4FFC"/>
    <w:rsid w:val="00EB0392"/>
    <w:rsid w:val="00EB56BF"/>
    <w:rsid w:val="00EB6DD9"/>
    <w:rsid w:val="00EB796D"/>
    <w:rsid w:val="00EC1BAA"/>
    <w:rsid w:val="00EC26C3"/>
    <w:rsid w:val="00EC651B"/>
    <w:rsid w:val="00ED0DA6"/>
    <w:rsid w:val="00ED4CCA"/>
    <w:rsid w:val="00ED7233"/>
    <w:rsid w:val="00EE49CE"/>
    <w:rsid w:val="00EE685A"/>
    <w:rsid w:val="00EE7605"/>
    <w:rsid w:val="00EF2284"/>
    <w:rsid w:val="00EF59AD"/>
    <w:rsid w:val="00EF6282"/>
    <w:rsid w:val="00EF641C"/>
    <w:rsid w:val="00EF7429"/>
    <w:rsid w:val="00F0089E"/>
    <w:rsid w:val="00F0249B"/>
    <w:rsid w:val="00F050A7"/>
    <w:rsid w:val="00F07AC8"/>
    <w:rsid w:val="00F160F3"/>
    <w:rsid w:val="00F2043B"/>
    <w:rsid w:val="00F22430"/>
    <w:rsid w:val="00F278EF"/>
    <w:rsid w:val="00F30797"/>
    <w:rsid w:val="00F30D5B"/>
    <w:rsid w:val="00F35257"/>
    <w:rsid w:val="00F403AE"/>
    <w:rsid w:val="00F408C4"/>
    <w:rsid w:val="00F42CE3"/>
    <w:rsid w:val="00F43D95"/>
    <w:rsid w:val="00F45F09"/>
    <w:rsid w:val="00F47D9F"/>
    <w:rsid w:val="00F507FE"/>
    <w:rsid w:val="00F526DA"/>
    <w:rsid w:val="00F532DB"/>
    <w:rsid w:val="00F53D3D"/>
    <w:rsid w:val="00F548A4"/>
    <w:rsid w:val="00F55DA2"/>
    <w:rsid w:val="00F57675"/>
    <w:rsid w:val="00F57B59"/>
    <w:rsid w:val="00F60064"/>
    <w:rsid w:val="00F60127"/>
    <w:rsid w:val="00F64D03"/>
    <w:rsid w:val="00F66713"/>
    <w:rsid w:val="00F67D5D"/>
    <w:rsid w:val="00F72242"/>
    <w:rsid w:val="00F7634C"/>
    <w:rsid w:val="00F774A1"/>
    <w:rsid w:val="00F777A9"/>
    <w:rsid w:val="00F82D51"/>
    <w:rsid w:val="00F83879"/>
    <w:rsid w:val="00F84E8D"/>
    <w:rsid w:val="00F868CB"/>
    <w:rsid w:val="00F87799"/>
    <w:rsid w:val="00F93AE8"/>
    <w:rsid w:val="00F94322"/>
    <w:rsid w:val="00F95C51"/>
    <w:rsid w:val="00FA000D"/>
    <w:rsid w:val="00FA248F"/>
    <w:rsid w:val="00FA52CB"/>
    <w:rsid w:val="00FB0592"/>
    <w:rsid w:val="00FB19C3"/>
    <w:rsid w:val="00FB2AB9"/>
    <w:rsid w:val="00FB417D"/>
    <w:rsid w:val="00FB6399"/>
    <w:rsid w:val="00FC4DF2"/>
    <w:rsid w:val="00FC5613"/>
    <w:rsid w:val="00FC7C80"/>
    <w:rsid w:val="00FD50CD"/>
    <w:rsid w:val="00FE137D"/>
    <w:rsid w:val="00FE2A5B"/>
    <w:rsid w:val="00FF1ACD"/>
    <w:rsid w:val="00FF4ADA"/>
    <w:rsid w:val="00FF6BB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0E9A"/>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5A32"/>
    <w:pPr>
      <w:spacing w:after="200" w:line="276" w:lineRule="auto"/>
      <w:ind w:left="720"/>
      <w:contextualSpacing/>
    </w:pPr>
    <w:rPr>
      <w:rFonts w:asciiTheme="minorHAnsi" w:hAnsiTheme="minorHAnsi" w:cstheme="minorBidi"/>
      <w:sz w:val="22"/>
      <w:szCs w:val="22"/>
      <w:lang w:eastAsia="en-US"/>
    </w:rPr>
  </w:style>
  <w:style w:type="paragraph" w:styleId="Textodenotaderodap">
    <w:name w:val="footnote text"/>
    <w:basedOn w:val="Normal"/>
    <w:link w:val="TextodenotaderodapChar"/>
    <w:uiPriority w:val="99"/>
    <w:unhideWhenUsed/>
    <w:rsid w:val="0021527F"/>
    <w:rPr>
      <w:rFonts w:ascii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rsid w:val="0021527F"/>
    <w:rPr>
      <w:sz w:val="20"/>
      <w:szCs w:val="20"/>
    </w:rPr>
  </w:style>
  <w:style w:type="character" w:styleId="Refdenotaderodap">
    <w:name w:val="footnote reference"/>
    <w:basedOn w:val="Fontepargpadro"/>
    <w:uiPriority w:val="99"/>
    <w:unhideWhenUsed/>
    <w:rsid w:val="0021527F"/>
    <w:rPr>
      <w:vertAlign w:val="superscript"/>
    </w:rPr>
  </w:style>
  <w:style w:type="paragraph" w:customStyle="1" w:styleId="Standard">
    <w:name w:val="Standard"/>
    <w:rsid w:val="000C4B5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Fontepargpadro"/>
    <w:uiPriority w:val="99"/>
    <w:rsid w:val="000C4B57"/>
    <w:rPr>
      <w:color w:val="0000FF"/>
      <w:u w:val="single"/>
    </w:rPr>
  </w:style>
  <w:style w:type="character" w:customStyle="1" w:styleId="5yl5">
    <w:name w:val="_5yl5"/>
    <w:basedOn w:val="Fontepargpadro"/>
    <w:rsid w:val="00CE05AD"/>
  </w:style>
  <w:style w:type="table" w:styleId="Tabelacomgrade">
    <w:name w:val="Table Grid"/>
    <w:basedOn w:val="Tabelanormal"/>
    <w:uiPriority w:val="59"/>
    <w:rsid w:val="00BF4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dia2">
    <w:name w:val="Medium List 2"/>
    <w:basedOn w:val="Tabelanormal"/>
    <w:uiPriority w:val="66"/>
    <w:rsid w:val="00BF4BA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decomentrio">
    <w:name w:val="annotation reference"/>
    <w:basedOn w:val="Fontepargpadro"/>
    <w:uiPriority w:val="99"/>
    <w:semiHidden/>
    <w:unhideWhenUsed/>
    <w:rsid w:val="00C429CB"/>
    <w:rPr>
      <w:sz w:val="18"/>
      <w:szCs w:val="18"/>
    </w:rPr>
  </w:style>
  <w:style w:type="paragraph" w:styleId="Textodecomentrio">
    <w:name w:val="annotation text"/>
    <w:basedOn w:val="Normal"/>
    <w:link w:val="TextodecomentrioChar"/>
    <w:uiPriority w:val="99"/>
    <w:unhideWhenUsed/>
    <w:rsid w:val="00C429CB"/>
    <w:pPr>
      <w:spacing w:after="200"/>
    </w:pPr>
    <w:rPr>
      <w:rFonts w:asciiTheme="minorHAnsi" w:hAnsiTheme="minorHAnsi" w:cstheme="minorBidi"/>
      <w:lang w:eastAsia="en-US"/>
    </w:rPr>
  </w:style>
  <w:style w:type="character" w:customStyle="1" w:styleId="TextodecomentrioChar">
    <w:name w:val="Texto de comentário Char"/>
    <w:basedOn w:val="Fontepargpadro"/>
    <w:link w:val="Textodecomentrio"/>
    <w:uiPriority w:val="99"/>
    <w:rsid w:val="00C429CB"/>
    <w:rPr>
      <w:sz w:val="24"/>
      <w:szCs w:val="24"/>
    </w:rPr>
  </w:style>
  <w:style w:type="paragraph" w:styleId="Assuntodocomentrio">
    <w:name w:val="annotation subject"/>
    <w:basedOn w:val="Textodecomentrio"/>
    <w:next w:val="Textodecomentrio"/>
    <w:link w:val="AssuntodocomentrioChar"/>
    <w:uiPriority w:val="99"/>
    <w:semiHidden/>
    <w:unhideWhenUsed/>
    <w:rsid w:val="00C429CB"/>
    <w:rPr>
      <w:b/>
      <w:bCs/>
      <w:sz w:val="20"/>
      <w:szCs w:val="20"/>
    </w:rPr>
  </w:style>
  <w:style w:type="character" w:customStyle="1" w:styleId="AssuntodocomentrioChar">
    <w:name w:val="Assunto do comentário Char"/>
    <w:basedOn w:val="TextodecomentrioChar"/>
    <w:link w:val="Assuntodocomentrio"/>
    <w:uiPriority w:val="99"/>
    <w:semiHidden/>
    <w:rsid w:val="00C429CB"/>
    <w:rPr>
      <w:b/>
      <w:bCs/>
      <w:sz w:val="20"/>
      <w:szCs w:val="20"/>
    </w:rPr>
  </w:style>
  <w:style w:type="paragraph" w:styleId="Textodebalo">
    <w:name w:val="Balloon Text"/>
    <w:basedOn w:val="Normal"/>
    <w:link w:val="TextodebaloChar"/>
    <w:uiPriority w:val="99"/>
    <w:semiHidden/>
    <w:unhideWhenUsed/>
    <w:rsid w:val="00C429CB"/>
    <w:rPr>
      <w:rFonts w:ascii="Lucida Grande" w:hAnsi="Lucida Grande" w:cs="Lucida Grande"/>
      <w:sz w:val="18"/>
      <w:szCs w:val="18"/>
      <w:lang w:eastAsia="en-US"/>
    </w:rPr>
  </w:style>
  <w:style w:type="character" w:customStyle="1" w:styleId="TextodebaloChar">
    <w:name w:val="Texto de balão Char"/>
    <w:basedOn w:val="Fontepargpadro"/>
    <w:link w:val="Textodebalo"/>
    <w:uiPriority w:val="99"/>
    <w:semiHidden/>
    <w:rsid w:val="00C429CB"/>
    <w:rPr>
      <w:rFonts w:ascii="Lucida Grande" w:hAnsi="Lucida Grande" w:cs="Lucida Grande"/>
      <w:sz w:val="18"/>
      <w:szCs w:val="18"/>
    </w:rPr>
  </w:style>
  <w:style w:type="paragraph" w:styleId="Pr-formataoHTML">
    <w:name w:val="HTML Preformatted"/>
    <w:basedOn w:val="Normal"/>
    <w:link w:val="Pr-formataoHTMLChar"/>
    <w:uiPriority w:val="99"/>
    <w:unhideWhenUsed/>
    <w:rsid w:val="002C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2C41D9"/>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873B7C"/>
    <w:rPr>
      <w:color w:val="800080" w:themeColor="followedHyperlink"/>
      <w:u w:val="single"/>
    </w:rPr>
  </w:style>
  <w:style w:type="paragraph" w:styleId="Recuodecorpodetexto2">
    <w:name w:val="Body Text Indent 2"/>
    <w:basedOn w:val="Normal"/>
    <w:link w:val="Recuodecorpodetexto2Char"/>
    <w:uiPriority w:val="99"/>
    <w:rsid w:val="00B967D2"/>
    <w:pPr>
      <w:ind w:left="1080"/>
      <w:jc w:val="both"/>
    </w:pPr>
    <w:rPr>
      <w:rFonts w:ascii="Arial" w:eastAsia="Times New Roman" w:hAnsi="Arial"/>
      <w:sz w:val="28"/>
      <w:lang w:val="x-none" w:eastAsia="x-none"/>
    </w:rPr>
  </w:style>
  <w:style w:type="character" w:customStyle="1" w:styleId="Recuodecorpodetexto2Char">
    <w:name w:val="Recuo de corpo de texto 2 Char"/>
    <w:basedOn w:val="Fontepargpadro"/>
    <w:link w:val="Recuodecorpodetexto2"/>
    <w:uiPriority w:val="99"/>
    <w:rsid w:val="00B967D2"/>
    <w:rPr>
      <w:rFonts w:ascii="Arial" w:eastAsia="Times New Roman" w:hAnsi="Arial" w:cs="Times New Roman"/>
      <w:sz w:val="28"/>
      <w:szCs w:val="24"/>
      <w:lang w:val="x-none" w:eastAsia="x-none"/>
    </w:rPr>
  </w:style>
  <w:style w:type="paragraph" w:styleId="NormalWeb">
    <w:name w:val="Normal (Web)"/>
    <w:basedOn w:val="Normal"/>
    <w:uiPriority w:val="99"/>
    <w:semiHidden/>
    <w:unhideWhenUsed/>
    <w:rsid w:val="00E02FDE"/>
    <w:pPr>
      <w:spacing w:before="100" w:beforeAutospacing="1" w:after="100" w:afterAutospacing="1"/>
    </w:pPr>
  </w:style>
  <w:style w:type="character" w:customStyle="1" w:styleId="apple-converted-space">
    <w:name w:val="apple-converted-space"/>
    <w:basedOn w:val="Fontepargpadro"/>
    <w:rsid w:val="00E373D9"/>
  </w:style>
  <w:style w:type="paragraph" w:styleId="Reviso">
    <w:name w:val="Revision"/>
    <w:hidden/>
    <w:uiPriority w:val="99"/>
    <w:semiHidden/>
    <w:rsid w:val="008D6FB3"/>
    <w:pPr>
      <w:spacing w:after="0" w:line="240" w:lineRule="auto"/>
    </w:pPr>
    <w:rPr>
      <w:rFonts w:ascii="Times New Roman" w:hAnsi="Times New Roman" w:cs="Times New Roman"/>
      <w:sz w:val="24"/>
      <w:szCs w:val="24"/>
      <w:lang w:eastAsia="pt-BR"/>
    </w:rPr>
  </w:style>
  <w:style w:type="character" w:styleId="MenoPendente">
    <w:name w:val="Unresolved Mention"/>
    <w:basedOn w:val="Fontepargpadro"/>
    <w:uiPriority w:val="99"/>
    <w:rsid w:val="008D6FB3"/>
    <w:rPr>
      <w:color w:val="605E5C"/>
      <w:shd w:val="clear" w:color="auto" w:fill="E1DFDD"/>
    </w:rPr>
  </w:style>
  <w:style w:type="character" w:styleId="RefernciaSutil">
    <w:name w:val="Subtle Reference"/>
    <w:basedOn w:val="nfaseSutil"/>
    <w:uiPriority w:val="31"/>
    <w:qFormat/>
    <w:rsid w:val="00742E4B"/>
    <w:rPr>
      <w:rFonts w:ascii="Times New Roman" w:hAnsi="Times New Roman"/>
      <w:i w:val="0"/>
      <w:iCs/>
      <w:smallCaps/>
      <w:color w:val="auto"/>
    </w:rPr>
  </w:style>
  <w:style w:type="character" w:styleId="nfaseSutil">
    <w:name w:val="Subtle Emphasis"/>
    <w:basedOn w:val="Fontepargpadro"/>
    <w:uiPriority w:val="19"/>
    <w:qFormat/>
    <w:rsid w:val="00742E4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980298">
      <w:bodyDiv w:val="1"/>
      <w:marLeft w:val="0"/>
      <w:marRight w:val="0"/>
      <w:marTop w:val="0"/>
      <w:marBottom w:val="0"/>
      <w:divBdr>
        <w:top w:val="none" w:sz="0" w:space="0" w:color="auto"/>
        <w:left w:val="none" w:sz="0" w:space="0" w:color="auto"/>
        <w:bottom w:val="none" w:sz="0" w:space="0" w:color="auto"/>
        <w:right w:val="none" w:sz="0" w:space="0" w:color="auto"/>
      </w:divBdr>
      <w:divsChild>
        <w:div w:id="584194754">
          <w:marLeft w:val="0"/>
          <w:marRight w:val="0"/>
          <w:marTop w:val="0"/>
          <w:marBottom w:val="0"/>
          <w:divBdr>
            <w:top w:val="none" w:sz="0" w:space="0" w:color="auto"/>
            <w:left w:val="none" w:sz="0" w:space="0" w:color="auto"/>
            <w:bottom w:val="none" w:sz="0" w:space="0" w:color="auto"/>
            <w:right w:val="none" w:sz="0" w:space="0" w:color="auto"/>
          </w:divBdr>
          <w:divsChild>
            <w:div w:id="1131634105">
              <w:marLeft w:val="0"/>
              <w:marRight w:val="0"/>
              <w:marTop w:val="0"/>
              <w:marBottom w:val="0"/>
              <w:divBdr>
                <w:top w:val="none" w:sz="0" w:space="0" w:color="auto"/>
                <w:left w:val="none" w:sz="0" w:space="0" w:color="auto"/>
                <w:bottom w:val="none" w:sz="0" w:space="0" w:color="auto"/>
                <w:right w:val="none" w:sz="0" w:space="0" w:color="auto"/>
              </w:divBdr>
              <w:divsChild>
                <w:div w:id="13469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4829">
      <w:bodyDiv w:val="1"/>
      <w:marLeft w:val="0"/>
      <w:marRight w:val="0"/>
      <w:marTop w:val="0"/>
      <w:marBottom w:val="0"/>
      <w:divBdr>
        <w:top w:val="none" w:sz="0" w:space="0" w:color="auto"/>
        <w:left w:val="none" w:sz="0" w:space="0" w:color="auto"/>
        <w:bottom w:val="none" w:sz="0" w:space="0" w:color="auto"/>
        <w:right w:val="none" w:sz="0" w:space="0" w:color="auto"/>
      </w:divBdr>
    </w:div>
    <w:div w:id="836118786">
      <w:bodyDiv w:val="1"/>
      <w:marLeft w:val="0"/>
      <w:marRight w:val="0"/>
      <w:marTop w:val="0"/>
      <w:marBottom w:val="0"/>
      <w:divBdr>
        <w:top w:val="none" w:sz="0" w:space="0" w:color="auto"/>
        <w:left w:val="none" w:sz="0" w:space="0" w:color="auto"/>
        <w:bottom w:val="none" w:sz="0" w:space="0" w:color="auto"/>
        <w:right w:val="none" w:sz="0" w:space="0" w:color="auto"/>
      </w:divBdr>
    </w:div>
    <w:div w:id="938875506">
      <w:bodyDiv w:val="1"/>
      <w:marLeft w:val="0"/>
      <w:marRight w:val="0"/>
      <w:marTop w:val="0"/>
      <w:marBottom w:val="0"/>
      <w:divBdr>
        <w:top w:val="none" w:sz="0" w:space="0" w:color="auto"/>
        <w:left w:val="none" w:sz="0" w:space="0" w:color="auto"/>
        <w:bottom w:val="none" w:sz="0" w:space="0" w:color="auto"/>
        <w:right w:val="none" w:sz="0" w:space="0" w:color="auto"/>
      </w:divBdr>
      <w:divsChild>
        <w:div w:id="1573812277">
          <w:marLeft w:val="0"/>
          <w:marRight w:val="0"/>
          <w:marTop w:val="0"/>
          <w:marBottom w:val="0"/>
          <w:divBdr>
            <w:top w:val="none" w:sz="0" w:space="0" w:color="auto"/>
            <w:left w:val="none" w:sz="0" w:space="0" w:color="auto"/>
            <w:bottom w:val="none" w:sz="0" w:space="0" w:color="auto"/>
            <w:right w:val="none" w:sz="0" w:space="0" w:color="auto"/>
          </w:divBdr>
        </w:div>
        <w:div w:id="1825007802">
          <w:marLeft w:val="0"/>
          <w:marRight w:val="0"/>
          <w:marTop w:val="0"/>
          <w:marBottom w:val="0"/>
          <w:divBdr>
            <w:top w:val="none" w:sz="0" w:space="0" w:color="auto"/>
            <w:left w:val="none" w:sz="0" w:space="0" w:color="auto"/>
            <w:bottom w:val="none" w:sz="0" w:space="0" w:color="auto"/>
            <w:right w:val="none" w:sz="0" w:space="0" w:color="auto"/>
          </w:divBdr>
        </w:div>
      </w:divsChild>
    </w:div>
    <w:div w:id="1492327563">
      <w:bodyDiv w:val="1"/>
      <w:marLeft w:val="0"/>
      <w:marRight w:val="0"/>
      <w:marTop w:val="0"/>
      <w:marBottom w:val="0"/>
      <w:divBdr>
        <w:top w:val="none" w:sz="0" w:space="0" w:color="auto"/>
        <w:left w:val="none" w:sz="0" w:space="0" w:color="auto"/>
        <w:bottom w:val="none" w:sz="0" w:space="0" w:color="auto"/>
        <w:right w:val="none" w:sz="0" w:space="0" w:color="auto"/>
      </w:divBdr>
    </w:div>
    <w:div w:id="1730304150">
      <w:bodyDiv w:val="1"/>
      <w:marLeft w:val="0"/>
      <w:marRight w:val="0"/>
      <w:marTop w:val="0"/>
      <w:marBottom w:val="0"/>
      <w:divBdr>
        <w:top w:val="none" w:sz="0" w:space="0" w:color="auto"/>
        <w:left w:val="none" w:sz="0" w:space="0" w:color="auto"/>
        <w:bottom w:val="none" w:sz="0" w:space="0" w:color="auto"/>
        <w:right w:val="none" w:sz="0" w:space="0" w:color="auto"/>
      </w:divBdr>
    </w:div>
    <w:div w:id="1740249413">
      <w:bodyDiv w:val="1"/>
      <w:marLeft w:val="0"/>
      <w:marRight w:val="0"/>
      <w:marTop w:val="0"/>
      <w:marBottom w:val="0"/>
      <w:divBdr>
        <w:top w:val="none" w:sz="0" w:space="0" w:color="auto"/>
        <w:left w:val="none" w:sz="0" w:space="0" w:color="auto"/>
        <w:bottom w:val="none" w:sz="0" w:space="0" w:color="auto"/>
        <w:right w:val="none" w:sz="0" w:space="0" w:color="auto"/>
      </w:divBdr>
    </w:div>
    <w:div w:id="1885168699">
      <w:bodyDiv w:val="1"/>
      <w:marLeft w:val="0"/>
      <w:marRight w:val="0"/>
      <w:marTop w:val="0"/>
      <w:marBottom w:val="0"/>
      <w:divBdr>
        <w:top w:val="none" w:sz="0" w:space="0" w:color="auto"/>
        <w:left w:val="none" w:sz="0" w:space="0" w:color="auto"/>
        <w:bottom w:val="none" w:sz="0" w:space="0" w:color="auto"/>
        <w:right w:val="none" w:sz="0" w:space="0" w:color="auto"/>
      </w:divBdr>
    </w:div>
    <w:div w:id="214403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search.crossref.org" TargetMode="External"/><Relationship Id="rId1" Type="http://schemas.openxmlformats.org/officeDocument/2006/relationships/hyperlink" Target="https://orcid.org/signi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lattes.cnpq.br/xxx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braspp.com.br/revista/index.php/RBDPP/about/editorialPolicies" TargetMode="External"/><Relationship Id="rId7" Type="http://schemas.openxmlformats.org/officeDocument/2006/relationships/endnotes" Target="endnotes.xml"/><Relationship Id="rId12" Type="http://schemas.openxmlformats.org/officeDocument/2006/relationships/hyperlink" Target="http://lattes.cnpq.br/xxxx" TargetMode="External"/><Relationship Id="rId17" Type="http://schemas.openxmlformats.org/officeDocument/2006/relationships/hyperlink" Target="mailto:email@institucional.com" TargetMode="External"/><Relationship Id="rId25" Type="http://schemas.openxmlformats.org/officeDocument/2006/relationships/hyperlink" Target="https://doi.org/10.22197/rbdpp.vXiX.XX"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sitedainternetcomhiperlinkativad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creativecommons.org/licenses/by-nc/4.0/"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5.png"/><Relationship Id="rId10" Type="http://schemas.openxmlformats.org/officeDocument/2006/relationships/hyperlink" Target="mailto:email@institucional.com" TargetMode="External"/><Relationship Id="rId19" Type="http://schemas.openxmlformats.org/officeDocument/2006/relationships/hyperlink" Target="http://orcid.org/xxxx" TargetMode="External"/><Relationship Id="rId4" Type="http://schemas.openxmlformats.org/officeDocument/2006/relationships/settings" Target="settings.xml"/><Relationship Id="rId9" Type="http://schemas.openxmlformats.org/officeDocument/2006/relationships/hyperlink" Target="https://drive.google.com/file/d/0ByaGv-08dNr5TG1Hb0ZBTDJiVlE/view" TargetMode="External"/><Relationship Id="rId14" Type="http://schemas.openxmlformats.org/officeDocument/2006/relationships/comments" Target="comments.xml"/><Relationship Id="rId22" Type="http://schemas.openxmlformats.org/officeDocument/2006/relationships/hyperlink" Target="http://creativecommons.org/licenses/by-nc/4.0/"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D417-6332-2841-A6D3-0BEAF65C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1076</Words>
  <Characters>5811</Characters>
  <Application>Microsoft Office Word</Application>
  <DocSecurity>0</DocSecurity>
  <Lines>48</Lines>
  <Paragraphs>13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Modelo RBDPP</vt:lpstr>
      <vt:lpstr>Modelo RBDPP</vt:lpstr>
    </vt:vector>
  </TitlesOfParts>
  <Manager/>
  <Company/>
  <LinksUpToDate>false</LinksUpToDate>
  <CharactersWithSpaces>6874</CharactersWithSpaces>
  <SharedDoc>false</SharedDoc>
  <HyperlinkBase>www.ibraspp.com.br/revista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RBDPP</dc:title>
  <dc:subject/>
  <dc:creator/>
  <cp:keywords/>
  <dc:description/>
  <cp:lastModifiedBy/>
  <cp:revision>22</cp:revision>
  <dcterms:created xsi:type="dcterms:W3CDTF">2018-12-24T11:38:00Z</dcterms:created>
  <dcterms:modified xsi:type="dcterms:W3CDTF">2021-12-27T00:14:00Z</dcterms:modified>
  <cp:category/>
</cp:coreProperties>
</file>